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00"/>
        <w:gridCol w:w="1350"/>
        <w:gridCol w:w="1710"/>
        <w:gridCol w:w="1260"/>
        <w:gridCol w:w="760"/>
        <w:gridCol w:w="3650"/>
      </w:tblGrid>
      <w:tr w:rsidR="00FA73BE" w14:paraId="254EBF73" w14:textId="77777777" w:rsidTr="00FA73BE">
        <w:trPr>
          <w:trHeight w:val="353"/>
        </w:trPr>
        <w:tc>
          <w:tcPr>
            <w:tcW w:w="10530" w:type="dxa"/>
            <w:gridSpan w:val="6"/>
            <w:vAlign w:val="bottom"/>
          </w:tcPr>
          <w:p w14:paraId="0450A821" w14:textId="77777777" w:rsidR="00FA73BE" w:rsidRPr="008F6360" w:rsidRDefault="00FA73BE" w:rsidP="0029680C">
            <w:pPr>
              <w:jc w:val="right"/>
              <w:rPr>
                <w:rFonts w:ascii="Times New Roman" w:hAnsi="Times New Roman"/>
                <w:b/>
                <w:bCs/>
                <w:sz w:val="28"/>
                <w:szCs w:val="25"/>
                <w: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>Total No. of printed pages: 01</w:t>
            </w:r>
          </w:p>
        </w:tc>
      </w:tr>
      <w:tr w:rsidR="00FA73BE" w14:paraId="5777E011" w14:textId="77777777" w:rsidTr="00FA73BE">
        <w:trPr>
          <w:trHeight w:val="530"/>
        </w:trPr>
        <w:tc>
          <w:tcPr>
            <w:tcW w:w="10530" w:type="dxa"/>
            <w:gridSpan w:val="6"/>
            <w:vAlign w:val="bottom"/>
          </w:tcPr>
          <w:p w14:paraId="591360DD" w14:textId="77777777" w:rsidR="00FA73BE" w:rsidRPr="00D74C9C" w:rsidRDefault="00FA73BE" w:rsidP="0029680C">
            <w:pPr>
              <w:rPr>
                <w:rFonts w:ascii="Times New Roman" w:hAnsi="Times New Roman"/>
                <w:b/>
                <w:bCs/>
                <w:sz w:val="28"/>
                <w:szCs w:val="25"/>
              </w:rPr>
            </w:pPr>
            <w:r w:rsidRPr="008F6360">
              <w:rPr>
                <w:rFonts w:ascii="Times New Roman" w:hAnsi="Times New Roman" w:hint="cs"/>
                <w:b/>
                <w:bCs/>
                <w:sz w:val="28"/>
                <w:szCs w:val="25"/>
                <w:cs/>
              </w:rPr>
              <w:t>ATOMIC ENERGY CENTRAL SCHOOL NO - ____  , ___________________</w:t>
            </w:r>
          </w:p>
        </w:tc>
      </w:tr>
      <w:tr w:rsidR="00FA73BE" w14:paraId="0684B66A" w14:textId="77777777" w:rsidTr="00FA73BE">
        <w:trPr>
          <w:trHeight w:val="530"/>
        </w:trPr>
        <w:tc>
          <w:tcPr>
            <w:tcW w:w="10530" w:type="dxa"/>
            <w:gridSpan w:val="6"/>
            <w:vAlign w:val="bottom"/>
          </w:tcPr>
          <w:p w14:paraId="2CDBC797" w14:textId="3A923055" w:rsidR="00FA73BE" w:rsidRPr="008F6360" w:rsidRDefault="00FA73BE" w:rsidP="0029680C">
            <w:pPr>
              <w:jc w:val="center"/>
              <w:rPr>
                <w:rFonts w:ascii="Times New Roman" w:hAnsi="Times New Roman"/>
                <w:b/>
                <w:bCs/>
                <w:sz w:val="28"/>
                <w:szCs w:val="25"/>
                <w: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 xml:space="preserve">Worksheet – Cycle Module </w:t>
            </w:r>
            <w:r w:rsidR="006D23B3">
              <w:rPr>
                <w:rFonts w:ascii="Times New Roman" w:hAnsi="Times New Roman"/>
                <w:b/>
                <w:bCs/>
                <w:sz w:val="28"/>
                <w:szCs w:val="25"/>
              </w:rPr>
              <w:t>4</w:t>
            </w:r>
            <w:r>
              <w:rPr>
                <w:rFonts w:ascii="Times New Roman" w:hAnsi="Times New Roman"/>
                <w:b/>
                <w:bCs/>
                <w:sz w:val="28"/>
                <w:szCs w:val="25"/>
              </w:rPr>
              <w:t>/</w:t>
            </w:r>
            <w:r w:rsidR="00B66C21">
              <w:rPr>
                <w:rFonts w:ascii="Times New Roman" w:hAnsi="Times New Roman"/>
                <w:b/>
                <w:bCs/>
                <w:sz w:val="28"/>
                <w:szCs w:val="25"/>
              </w:rPr>
              <w:t>4</w:t>
            </w:r>
          </w:p>
        </w:tc>
      </w:tr>
      <w:tr w:rsidR="00FA73BE" w14:paraId="5A1E3EB6" w14:textId="77777777" w:rsidTr="00FA73BE">
        <w:tc>
          <w:tcPr>
            <w:tcW w:w="6880" w:type="dxa"/>
            <w:gridSpan w:val="5"/>
          </w:tcPr>
          <w:p w14:paraId="2C56A9B8" w14:textId="77777777" w:rsidR="00FA73BE" w:rsidRDefault="00FA73BE" w:rsidP="0029680C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Subject: SOCIAL SCIENCE</w:t>
            </w:r>
          </w:p>
        </w:tc>
        <w:tc>
          <w:tcPr>
            <w:tcW w:w="3650" w:type="dxa"/>
          </w:tcPr>
          <w:p w14:paraId="13B9CDF0" w14:textId="455841D2" w:rsidR="00FA73BE" w:rsidRDefault="00FA73BE" w:rsidP="002968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 xml:space="preserve">Class/Sec: </w:t>
            </w:r>
            <w:r w:rsidR="00B66C21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10</w:t>
            </w:r>
            <w:r w:rsidRPr="00B42537">
              <w:rPr>
                <w:rFonts w:ascii="Times New Roman" w:hAnsi="Times New Roman" w:cs="Times New Roman"/>
                <w:b/>
                <w:bCs/>
                <w:sz w:val="32"/>
                <w:szCs w:val="28"/>
                <w:lang w:bidi="sa-IN"/>
              </w:rPr>
              <w:t>/</w:t>
            </w:r>
          </w:p>
        </w:tc>
      </w:tr>
      <w:tr w:rsidR="00FA73BE" w14:paraId="46F461E1" w14:textId="77777777" w:rsidTr="00FA73BE">
        <w:trPr>
          <w:trHeight w:val="557"/>
        </w:trPr>
        <w:tc>
          <w:tcPr>
            <w:tcW w:w="10530" w:type="dxa"/>
            <w:gridSpan w:val="6"/>
            <w:vAlign w:val="center"/>
          </w:tcPr>
          <w:p w14:paraId="5558B3BE" w14:textId="3721F7A8" w:rsidR="00FA73BE" w:rsidRPr="00B42537" w:rsidRDefault="00B66C21" w:rsidP="0029680C">
            <w:pPr>
              <w:pStyle w:val="Default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Nationalism in </w:t>
            </w:r>
            <w:r w:rsidR="00FA73BE" w:rsidRPr="00844EC1">
              <w:rPr>
                <w:rFonts w:ascii="Bookman Old Style" w:hAnsi="Bookman Old Style"/>
                <w:b/>
                <w:bCs/>
                <w:sz w:val="28"/>
                <w:szCs w:val="28"/>
              </w:rPr>
              <w:t>India</w:t>
            </w:r>
          </w:p>
        </w:tc>
      </w:tr>
      <w:tr w:rsidR="00FA73BE" w14:paraId="6D342A9C" w14:textId="77777777" w:rsidTr="00FA73BE">
        <w:tc>
          <w:tcPr>
            <w:tcW w:w="3150" w:type="dxa"/>
            <w:gridSpan w:val="2"/>
          </w:tcPr>
          <w:p w14:paraId="285BD71F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Name of the Student</w:t>
            </w:r>
          </w:p>
        </w:tc>
        <w:tc>
          <w:tcPr>
            <w:tcW w:w="7380" w:type="dxa"/>
            <w:gridSpan w:val="4"/>
          </w:tcPr>
          <w:p w14:paraId="665886B1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</w:tr>
      <w:tr w:rsidR="00FA73BE" w14:paraId="6FD12CED" w14:textId="77777777" w:rsidTr="00FA73BE">
        <w:tc>
          <w:tcPr>
            <w:tcW w:w="1800" w:type="dxa"/>
          </w:tcPr>
          <w:p w14:paraId="05539B9C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Roll No.</w:t>
            </w:r>
          </w:p>
        </w:tc>
        <w:tc>
          <w:tcPr>
            <w:tcW w:w="1350" w:type="dxa"/>
          </w:tcPr>
          <w:p w14:paraId="738569BD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2970" w:type="dxa"/>
            <w:gridSpan w:val="2"/>
          </w:tcPr>
          <w:p w14:paraId="60366F18" w14:textId="77777777" w:rsidR="00FA73BE" w:rsidRDefault="00FA73BE" w:rsidP="0029680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Date:</w:t>
            </w:r>
          </w:p>
        </w:tc>
        <w:tc>
          <w:tcPr>
            <w:tcW w:w="4410" w:type="dxa"/>
            <w:gridSpan w:val="2"/>
          </w:tcPr>
          <w:p w14:paraId="2350DA3D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</w:tr>
      <w:tr w:rsidR="00FA73BE" w14:paraId="4E91A93A" w14:textId="77777777" w:rsidTr="00FA73BE">
        <w:tc>
          <w:tcPr>
            <w:tcW w:w="1800" w:type="dxa"/>
          </w:tcPr>
          <w:p w14:paraId="46B566F9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Max. Marks</w:t>
            </w:r>
          </w:p>
        </w:tc>
        <w:tc>
          <w:tcPr>
            <w:tcW w:w="1350" w:type="dxa"/>
          </w:tcPr>
          <w:p w14:paraId="383C476F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1710" w:type="dxa"/>
          </w:tcPr>
          <w:p w14:paraId="7B8D3327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Marks Obtained</w:t>
            </w:r>
          </w:p>
        </w:tc>
        <w:tc>
          <w:tcPr>
            <w:tcW w:w="1260" w:type="dxa"/>
          </w:tcPr>
          <w:p w14:paraId="72F06A75" w14:textId="77777777" w:rsidR="00FA73BE" w:rsidRDefault="00FA73BE" w:rsidP="00296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</w:p>
        </w:tc>
        <w:tc>
          <w:tcPr>
            <w:tcW w:w="4410" w:type="dxa"/>
            <w:gridSpan w:val="2"/>
          </w:tcPr>
          <w:p w14:paraId="0C30FE1F" w14:textId="77777777" w:rsidR="00FA73BE" w:rsidRDefault="00FA73BE" w:rsidP="002968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sa-IN"/>
              </w:rPr>
              <w:t>Sign.</w:t>
            </w:r>
          </w:p>
        </w:tc>
      </w:tr>
    </w:tbl>
    <w:p w14:paraId="72BF3EC6" w14:textId="77777777" w:rsidR="00B66C21" w:rsidRDefault="00B66C21" w:rsidP="00B66C21">
      <w:pPr>
        <w:pStyle w:val="Default"/>
        <w:ind w:left="-540"/>
      </w:pPr>
    </w:p>
    <w:p w14:paraId="4BF97E2E" w14:textId="413D2ABE" w:rsidR="00B66C21" w:rsidRDefault="005A3085" w:rsidP="005A3085">
      <w:pPr>
        <w:pStyle w:val="Default"/>
        <w:numPr>
          <w:ilvl w:val="0"/>
          <w:numId w:val="14"/>
        </w:numPr>
        <w:ind w:left="-180"/>
      </w:pPr>
      <w:r>
        <w:t>Th</w:t>
      </w:r>
      <w:r w:rsidR="000879F8">
        <w:t>is sense of collective belonging came partly through</w:t>
      </w:r>
    </w:p>
    <w:p w14:paraId="350F9114" w14:textId="4797DC93" w:rsidR="005A3085" w:rsidRDefault="000879F8" w:rsidP="005A3085">
      <w:pPr>
        <w:pStyle w:val="Default"/>
        <w:numPr>
          <w:ilvl w:val="0"/>
          <w:numId w:val="13"/>
        </w:numPr>
      </w:pPr>
      <w:r>
        <w:t>United Struggles</w:t>
      </w:r>
      <w:r w:rsidR="005A3085">
        <w:t xml:space="preserve">                               </w:t>
      </w:r>
      <w:r w:rsidR="0032754A">
        <w:t xml:space="preserve">    </w:t>
      </w:r>
      <w:r w:rsidR="005A3085">
        <w:t xml:space="preserve">    c</w:t>
      </w:r>
      <w:proofErr w:type="gramStart"/>
      <w:r w:rsidR="005A3085">
        <w:t xml:space="preserve">) </w:t>
      </w:r>
      <w:r w:rsidR="0032754A">
        <w:t xml:space="preserve"> </w:t>
      </w:r>
      <w:r>
        <w:t>Individual</w:t>
      </w:r>
      <w:proofErr w:type="gramEnd"/>
      <w:r>
        <w:t xml:space="preserve"> struggles</w:t>
      </w:r>
    </w:p>
    <w:p w14:paraId="2849BCEA" w14:textId="0E2BF663" w:rsidR="005A3085" w:rsidRDefault="000879F8" w:rsidP="005A3085">
      <w:pPr>
        <w:pStyle w:val="Default"/>
        <w:numPr>
          <w:ilvl w:val="0"/>
          <w:numId w:val="13"/>
        </w:numPr>
      </w:pPr>
      <w:r>
        <w:t>Peace Struggles</w:t>
      </w:r>
      <w:r w:rsidR="005A3085">
        <w:t xml:space="preserve">                                  </w:t>
      </w:r>
      <w:r w:rsidR="0032754A">
        <w:t xml:space="preserve">     </w:t>
      </w:r>
      <w:r w:rsidR="005A3085">
        <w:t xml:space="preserve">  d</w:t>
      </w:r>
      <w:proofErr w:type="gramStart"/>
      <w:r w:rsidR="005A3085">
        <w:t xml:space="preserve">) </w:t>
      </w:r>
      <w:r w:rsidR="0032754A">
        <w:t xml:space="preserve"> </w:t>
      </w:r>
      <w:r>
        <w:t>None</w:t>
      </w:r>
      <w:proofErr w:type="gramEnd"/>
      <w:r>
        <w:t xml:space="preserve"> of the these</w:t>
      </w:r>
    </w:p>
    <w:p w14:paraId="3C6B5A50" w14:textId="44CB3FA7" w:rsidR="005A3085" w:rsidRDefault="000879F8" w:rsidP="005A3085">
      <w:pPr>
        <w:pStyle w:val="Default"/>
        <w:numPr>
          <w:ilvl w:val="0"/>
          <w:numId w:val="14"/>
        </w:numPr>
        <w:ind w:left="-180"/>
      </w:pPr>
      <w:r>
        <w:t xml:space="preserve">The nation </w:t>
      </w:r>
      <w:r w:rsidR="00564301">
        <w:t>is most often symbolized in which of the forms</w:t>
      </w:r>
    </w:p>
    <w:p w14:paraId="7E700AC0" w14:textId="3DAF6E6C" w:rsidR="005A3085" w:rsidRDefault="00564301" w:rsidP="005A3085">
      <w:pPr>
        <w:pStyle w:val="Default"/>
        <w:numPr>
          <w:ilvl w:val="0"/>
          <w:numId w:val="15"/>
        </w:numPr>
      </w:pPr>
      <w:r>
        <w:t>History and fiction</w:t>
      </w:r>
      <w:r w:rsidR="005A3085">
        <w:t xml:space="preserve">                                     c</w:t>
      </w:r>
      <w:proofErr w:type="gramStart"/>
      <w:r w:rsidR="005A3085">
        <w:t xml:space="preserve">) </w:t>
      </w:r>
      <w:r w:rsidR="0032754A">
        <w:t xml:space="preserve"> </w:t>
      </w:r>
      <w:r>
        <w:t>Popular</w:t>
      </w:r>
      <w:proofErr w:type="gramEnd"/>
      <w:r>
        <w:t xml:space="preserve"> prints</w:t>
      </w:r>
    </w:p>
    <w:p w14:paraId="2AD80B05" w14:textId="6FAC3D0F" w:rsidR="005A3085" w:rsidRDefault="00564301" w:rsidP="005A3085">
      <w:pPr>
        <w:pStyle w:val="Default"/>
        <w:numPr>
          <w:ilvl w:val="0"/>
          <w:numId w:val="15"/>
        </w:numPr>
      </w:pPr>
      <w:r>
        <w:t>Figures or images</w:t>
      </w:r>
      <w:r w:rsidR="005A3085">
        <w:t xml:space="preserve">                                       d</w:t>
      </w:r>
      <w:proofErr w:type="gramStart"/>
      <w:r w:rsidR="005A3085">
        <w:t xml:space="preserve">) </w:t>
      </w:r>
      <w:r w:rsidR="0032754A">
        <w:t xml:space="preserve"> </w:t>
      </w:r>
      <w:r>
        <w:t>Folklore</w:t>
      </w:r>
      <w:proofErr w:type="gramEnd"/>
      <w:r>
        <w:t xml:space="preserve"> or songs</w:t>
      </w:r>
    </w:p>
    <w:p w14:paraId="0D98FF62" w14:textId="778A8D0E" w:rsidR="005A3085" w:rsidRDefault="005A3085" w:rsidP="005A3085">
      <w:pPr>
        <w:pStyle w:val="Default"/>
        <w:numPr>
          <w:ilvl w:val="0"/>
          <w:numId w:val="14"/>
        </w:numPr>
        <w:ind w:left="-180"/>
      </w:pPr>
      <w:r>
        <w:t>W</w:t>
      </w:r>
      <w:r w:rsidR="0032754A">
        <w:t>it</w:t>
      </w:r>
      <w:r>
        <w:t>h</w:t>
      </w:r>
      <w:r w:rsidR="0032754A">
        <w:t xml:space="preserve"> the growth of nationalism, who created the image of Bharat Mata in the 20</w:t>
      </w:r>
      <w:r w:rsidR="0032754A" w:rsidRPr="0032754A">
        <w:rPr>
          <w:vertAlign w:val="superscript"/>
        </w:rPr>
        <w:t>th</w:t>
      </w:r>
      <w:r w:rsidR="0032754A">
        <w:t xml:space="preserve"> Century?</w:t>
      </w:r>
    </w:p>
    <w:p w14:paraId="7BC1B781" w14:textId="51C4382F" w:rsidR="005A3085" w:rsidRDefault="0032754A" w:rsidP="00951212">
      <w:pPr>
        <w:pStyle w:val="Default"/>
        <w:numPr>
          <w:ilvl w:val="0"/>
          <w:numId w:val="16"/>
        </w:numPr>
        <w:ind w:left="180"/>
      </w:pPr>
      <w:proofErr w:type="spellStart"/>
      <w:r>
        <w:t>Nand</w:t>
      </w:r>
      <w:proofErr w:type="spellEnd"/>
      <w:r>
        <w:t xml:space="preserve"> Lal Bose                                            c</w:t>
      </w:r>
      <w:proofErr w:type="gramStart"/>
      <w:r>
        <w:t>)  Rabindranath</w:t>
      </w:r>
      <w:proofErr w:type="gramEnd"/>
      <w:r>
        <w:t xml:space="preserve"> Tagore</w:t>
      </w:r>
    </w:p>
    <w:p w14:paraId="3A64031F" w14:textId="5C76B9D6" w:rsidR="0032754A" w:rsidRDefault="0032754A" w:rsidP="00951212">
      <w:pPr>
        <w:pStyle w:val="Default"/>
        <w:numPr>
          <w:ilvl w:val="0"/>
          <w:numId w:val="16"/>
        </w:numPr>
        <w:ind w:left="180"/>
      </w:pPr>
      <w:proofErr w:type="spellStart"/>
      <w:r>
        <w:t>Abanindranath</w:t>
      </w:r>
      <w:proofErr w:type="spellEnd"/>
      <w:r>
        <w:t xml:space="preserve"> Tagore                                d</w:t>
      </w:r>
      <w:proofErr w:type="gramStart"/>
      <w:r>
        <w:t>)  Bankim</w:t>
      </w:r>
      <w:proofErr w:type="gramEnd"/>
      <w:r>
        <w:t xml:space="preserve"> Chandra Chattopadhyay   </w:t>
      </w:r>
    </w:p>
    <w:p w14:paraId="490B108B" w14:textId="37ED2EE0" w:rsidR="00951212" w:rsidRDefault="00951212" w:rsidP="00951212">
      <w:pPr>
        <w:pStyle w:val="Default"/>
        <w:numPr>
          <w:ilvl w:val="0"/>
          <w:numId w:val="14"/>
        </w:numPr>
        <w:ind w:left="-180"/>
      </w:pPr>
      <w:r>
        <w:t>Wh</w:t>
      </w:r>
      <w:r w:rsidR="0032754A">
        <w:t>o himself took interest to revive folklore in West Bengal</w:t>
      </w:r>
      <w:r>
        <w:t>?</w:t>
      </w:r>
    </w:p>
    <w:p w14:paraId="4EB0ECAC" w14:textId="4A488DDA" w:rsidR="00951212" w:rsidRDefault="0032754A" w:rsidP="00951212">
      <w:pPr>
        <w:pStyle w:val="Default"/>
        <w:numPr>
          <w:ilvl w:val="0"/>
          <w:numId w:val="17"/>
        </w:numPr>
        <w:ind w:left="180"/>
      </w:pPr>
      <w:r>
        <w:t>Rabindranath Tagore                                   c</w:t>
      </w:r>
      <w:proofErr w:type="gramStart"/>
      <w:r>
        <w:t xml:space="preserve">)  </w:t>
      </w:r>
      <w:proofErr w:type="spellStart"/>
      <w:r>
        <w:t>Abanindranath</w:t>
      </w:r>
      <w:proofErr w:type="spellEnd"/>
      <w:proofErr w:type="gramEnd"/>
      <w:r>
        <w:t xml:space="preserve"> Tagore</w:t>
      </w:r>
    </w:p>
    <w:p w14:paraId="46773C6A" w14:textId="6F87DD7A" w:rsidR="00951212" w:rsidRDefault="0032754A" w:rsidP="00951212">
      <w:pPr>
        <w:pStyle w:val="Default"/>
        <w:numPr>
          <w:ilvl w:val="0"/>
          <w:numId w:val="17"/>
        </w:numPr>
        <w:ind w:left="180"/>
      </w:pPr>
      <w:r>
        <w:t>Bankim Chandra Chattopadhyay                 d</w:t>
      </w:r>
      <w:proofErr w:type="gramStart"/>
      <w:r>
        <w:t>)  All</w:t>
      </w:r>
      <w:proofErr w:type="gramEnd"/>
      <w:r>
        <w:t xml:space="preserve"> the above</w:t>
      </w:r>
    </w:p>
    <w:p w14:paraId="3CE5F441" w14:textId="77777777" w:rsidR="00B65A8B" w:rsidRDefault="00B65A8B" w:rsidP="0032754A">
      <w:pPr>
        <w:pStyle w:val="Default"/>
        <w:numPr>
          <w:ilvl w:val="0"/>
          <w:numId w:val="14"/>
        </w:numPr>
        <w:ind w:left="-180"/>
      </w:pPr>
      <w:r>
        <w:t>Who was the author of the novel ‘</w:t>
      </w:r>
      <w:proofErr w:type="spellStart"/>
      <w:r>
        <w:t>Anandmath</w:t>
      </w:r>
      <w:proofErr w:type="spellEnd"/>
      <w:r>
        <w:t>’?</w:t>
      </w:r>
    </w:p>
    <w:p w14:paraId="59C2F3C9" w14:textId="5D6D15B0" w:rsidR="0032754A" w:rsidRDefault="0032754A" w:rsidP="0032754A">
      <w:pPr>
        <w:pStyle w:val="Default"/>
        <w:numPr>
          <w:ilvl w:val="0"/>
          <w:numId w:val="14"/>
        </w:numPr>
        <w:ind w:left="-180"/>
      </w:pPr>
      <w:r>
        <w:t>In ___________ movement, women participated in large members for the first time.</w:t>
      </w:r>
    </w:p>
    <w:p w14:paraId="186D1F1C" w14:textId="65D16FFA" w:rsidR="00951212" w:rsidRDefault="00ED19DE" w:rsidP="00951212">
      <w:pPr>
        <w:pStyle w:val="Default"/>
        <w:numPr>
          <w:ilvl w:val="0"/>
          <w:numId w:val="14"/>
        </w:numPr>
        <w:ind w:left="-180"/>
      </w:pPr>
      <w:r>
        <w:t>Who had designed the ‘Swaraj Flag’ by 1912? Explain the main features of the ‘Swaraj Flag’?</w:t>
      </w:r>
    </w:p>
    <w:p w14:paraId="2EC1A802" w14:textId="43899E29" w:rsidR="00ED19DE" w:rsidRDefault="00ED19DE" w:rsidP="00951212">
      <w:pPr>
        <w:pStyle w:val="Default"/>
        <w:numPr>
          <w:ilvl w:val="0"/>
          <w:numId w:val="14"/>
        </w:numPr>
        <w:ind w:left="-180"/>
      </w:pPr>
      <w:r>
        <w:t>‘The Civil Disobedience Movement was different from the Non-Cooperation Movement.’ Support the statement with examples.</w:t>
      </w:r>
    </w:p>
    <w:p w14:paraId="208B9C13" w14:textId="6DFBB0BC" w:rsidR="004B0C4C" w:rsidRDefault="004B0C4C" w:rsidP="00951212">
      <w:pPr>
        <w:pStyle w:val="Default"/>
        <w:numPr>
          <w:ilvl w:val="0"/>
          <w:numId w:val="14"/>
        </w:numPr>
        <w:ind w:left="-180"/>
      </w:pPr>
      <w:r>
        <w:t>Explain any three reasons for the lukewarm response of some Muslim Organizations to the Civil Disobedience Movement.</w:t>
      </w:r>
    </w:p>
    <w:p w14:paraId="6BB80F16" w14:textId="40AA33D8" w:rsidR="00AC62C5" w:rsidRDefault="00AC62C5" w:rsidP="00951212">
      <w:pPr>
        <w:pStyle w:val="Default"/>
        <w:numPr>
          <w:ilvl w:val="0"/>
          <w:numId w:val="14"/>
        </w:numPr>
        <w:ind w:left="-180"/>
      </w:pPr>
      <w:r>
        <w:t>How did the cultural processes help in creating a sense of collective belongingness in India? Explain.</w:t>
      </w:r>
    </w:p>
    <w:p w14:paraId="5C93AE73" w14:textId="77777777" w:rsidR="00AC62C5" w:rsidRDefault="00AC62C5" w:rsidP="00AC62C5">
      <w:pPr>
        <w:pStyle w:val="Default"/>
      </w:pPr>
    </w:p>
    <w:sectPr w:rsidR="00AC62C5" w:rsidSect="00FA73BE">
      <w:pgSz w:w="12240" w:h="16340"/>
      <w:pgMar w:top="1857" w:right="1260" w:bottom="1440" w:left="15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FA5"/>
    <w:multiLevelType w:val="hybridMultilevel"/>
    <w:tmpl w:val="7794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11A"/>
    <w:multiLevelType w:val="hybridMultilevel"/>
    <w:tmpl w:val="FE6ABB26"/>
    <w:lvl w:ilvl="0" w:tplc="F8D49C4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6BA3F80"/>
    <w:multiLevelType w:val="hybridMultilevel"/>
    <w:tmpl w:val="DCDA3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5B7"/>
    <w:multiLevelType w:val="hybridMultilevel"/>
    <w:tmpl w:val="5606872C"/>
    <w:lvl w:ilvl="0" w:tplc="F8D49C4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12016E58"/>
    <w:multiLevelType w:val="hybridMultilevel"/>
    <w:tmpl w:val="AD3AF4F2"/>
    <w:lvl w:ilvl="0" w:tplc="822682B6">
      <w:start w:val="1"/>
      <w:numFmt w:val="lowerLetter"/>
      <w:lvlText w:val="%1)"/>
      <w:lvlJc w:val="left"/>
      <w:pPr>
        <w:ind w:left="1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367799F"/>
    <w:multiLevelType w:val="hybridMultilevel"/>
    <w:tmpl w:val="268AE7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5454B"/>
    <w:multiLevelType w:val="hybridMultilevel"/>
    <w:tmpl w:val="37C62874"/>
    <w:lvl w:ilvl="0" w:tplc="593A6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12EC9"/>
    <w:multiLevelType w:val="hybridMultilevel"/>
    <w:tmpl w:val="295ACE7C"/>
    <w:lvl w:ilvl="0" w:tplc="53626A6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38AF452D"/>
    <w:multiLevelType w:val="hybridMultilevel"/>
    <w:tmpl w:val="CDA4A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1D15"/>
    <w:multiLevelType w:val="hybridMultilevel"/>
    <w:tmpl w:val="BE848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7CCB"/>
    <w:multiLevelType w:val="hybridMultilevel"/>
    <w:tmpl w:val="871CE420"/>
    <w:lvl w:ilvl="0" w:tplc="9F0C2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F254EC"/>
    <w:multiLevelType w:val="hybridMultilevel"/>
    <w:tmpl w:val="9F947636"/>
    <w:lvl w:ilvl="0" w:tplc="F6885E5E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4B3323C3"/>
    <w:multiLevelType w:val="hybridMultilevel"/>
    <w:tmpl w:val="F9E8BE38"/>
    <w:lvl w:ilvl="0" w:tplc="D680809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4C5354AC"/>
    <w:multiLevelType w:val="hybridMultilevel"/>
    <w:tmpl w:val="8FE4BFD6"/>
    <w:lvl w:ilvl="0" w:tplc="B2E217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4FF76E63"/>
    <w:multiLevelType w:val="hybridMultilevel"/>
    <w:tmpl w:val="284C5C60"/>
    <w:lvl w:ilvl="0" w:tplc="56ECED8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5C3471DE"/>
    <w:multiLevelType w:val="hybridMultilevel"/>
    <w:tmpl w:val="5CCA4096"/>
    <w:lvl w:ilvl="0" w:tplc="736427EE">
      <w:start w:val="3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12D4BD5"/>
    <w:multiLevelType w:val="hybridMultilevel"/>
    <w:tmpl w:val="EA2E95C0"/>
    <w:lvl w:ilvl="0" w:tplc="173CCC52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3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0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E"/>
    <w:rsid w:val="000879F8"/>
    <w:rsid w:val="00087F83"/>
    <w:rsid w:val="0021504A"/>
    <w:rsid w:val="002D63FE"/>
    <w:rsid w:val="0032754A"/>
    <w:rsid w:val="004B0C4C"/>
    <w:rsid w:val="004C13BE"/>
    <w:rsid w:val="00554394"/>
    <w:rsid w:val="00564301"/>
    <w:rsid w:val="005A3085"/>
    <w:rsid w:val="006D23B3"/>
    <w:rsid w:val="00951212"/>
    <w:rsid w:val="009C364E"/>
    <w:rsid w:val="00A55CEE"/>
    <w:rsid w:val="00AC62C5"/>
    <w:rsid w:val="00B65A8B"/>
    <w:rsid w:val="00B66C21"/>
    <w:rsid w:val="00CB71DD"/>
    <w:rsid w:val="00DE1FE3"/>
    <w:rsid w:val="00EA2D34"/>
    <w:rsid w:val="00ED19DE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82B5"/>
  <w15:docId w15:val="{CE29B6BF-6653-4E22-8B53-034ED788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394"/>
    <w:pPr>
      <w:widowControl w:val="0"/>
      <w:autoSpaceDE w:val="0"/>
      <w:autoSpaceDN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T.R. Dilip Raj</cp:lastModifiedBy>
  <cp:revision>6</cp:revision>
  <cp:lastPrinted>2020-06-19T03:21:00Z</cp:lastPrinted>
  <dcterms:created xsi:type="dcterms:W3CDTF">2020-06-16T18:41:00Z</dcterms:created>
  <dcterms:modified xsi:type="dcterms:W3CDTF">2020-06-19T03:22:00Z</dcterms:modified>
</cp:coreProperties>
</file>