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33" w:rsidRPr="00621501" w:rsidRDefault="00215E33" w:rsidP="00215E33">
      <w:pPr>
        <w:jc w:val="center"/>
        <w:rPr>
          <w:rFonts w:ascii="Mangal" w:hAnsi="Mangal" w:cs="Mangal"/>
          <w:sz w:val="28"/>
          <w:szCs w:val="28"/>
        </w:rPr>
      </w:pPr>
      <w:r w:rsidRPr="00621501">
        <w:rPr>
          <w:rFonts w:ascii="Mangal" w:hAnsi="Mangal" w:cs="Mangal" w:hint="cs"/>
          <w:sz w:val="28"/>
          <w:szCs w:val="28"/>
          <w:cs/>
        </w:rPr>
        <w:t>परमाणु ऊर्जा शिक्षण संस्था</w:t>
      </w:r>
      <w:r w:rsidRPr="00621501">
        <w:rPr>
          <w:rFonts w:ascii="Mangal" w:hAnsi="Mangal" w:cs="Mangal" w:hint="cs"/>
          <w:sz w:val="28"/>
          <w:szCs w:val="28"/>
        </w:rPr>
        <w:t>,</w:t>
      </w:r>
      <w:r w:rsidRPr="00621501">
        <w:rPr>
          <w:rFonts w:ascii="Mangal" w:hAnsi="Mangal" w:cs="Mangal" w:hint="cs"/>
          <w:sz w:val="28"/>
          <w:szCs w:val="28"/>
          <w:cs/>
        </w:rPr>
        <w:t>मुंबई</w:t>
      </w:r>
    </w:p>
    <w:p w:rsidR="00215E33" w:rsidRDefault="00215E33" w:rsidP="00215E33">
      <w:pPr>
        <w:jc w:val="center"/>
        <w:rPr>
          <w:rFonts w:ascii="Mangal" w:hAnsi="Mangal" w:cs="Mangal"/>
        </w:rPr>
      </w:pPr>
      <w:r>
        <w:rPr>
          <w:rFonts w:ascii="Mangal" w:hAnsi="Mangal" w:cs="Mangal" w:hint="cs"/>
          <w:cs/>
        </w:rPr>
        <w:t>कक्षा-</w:t>
      </w:r>
      <w:r>
        <w:rPr>
          <w:rFonts w:ascii="Mangal" w:hAnsi="Mangal" w:cs="Mangal" w:hint="cs"/>
        </w:rPr>
        <w:t>XI</w:t>
      </w:r>
      <w:r>
        <w:rPr>
          <w:rFonts w:ascii="Mangal" w:hAnsi="Mangal" w:cs="Mangal" w:hint="cs"/>
          <w:cs/>
        </w:rPr>
        <w:t xml:space="preserve"> हिन्दी</w:t>
      </w:r>
    </w:p>
    <w:p w:rsidR="00215E33" w:rsidRDefault="00215E33" w:rsidP="00215E33">
      <w:pPr>
        <w:jc w:val="center"/>
        <w:rPr>
          <w:rFonts w:ascii="Mangal" w:hAnsi="Mangal" w:cs="Mangal"/>
        </w:rPr>
      </w:pPr>
      <w:r>
        <w:rPr>
          <w:rFonts w:ascii="Mangal" w:hAnsi="Mangal" w:cs="Mangal" w:hint="cs"/>
          <w:cs/>
        </w:rPr>
        <w:t>पाठ- गलता लोहा</w:t>
      </w:r>
    </w:p>
    <w:p w:rsidR="00215E33" w:rsidRDefault="00215E33" w:rsidP="00215E33">
      <w:pPr>
        <w:jc w:val="center"/>
        <w:rPr>
          <w:rFonts w:ascii="Mangal" w:hAnsi="Mangal" w:cs="Mangal"/>
        </w:rPr>
      </w:pPr>
      <w:r>
        <w:rPr>
          <w:rFonts w:ascii="Mangal" w:hAnsi="Mangal" w:cs="Mangal" w:hint="cs"/>
          <w:cs/>
        </w:rPr>
        <w:t>लेखक-शेखर जोशी</w:t>
      </w:r>
    </w:p>
    <w:p w:rsidR="00215E33" w:rsidRDefault="00215E33" w:rsidP="00215E33">
      <w:pPr>
        <w:jc w:val="center"/>
        <w:rPr>
          <w:rFonts w:ascii="Mangal" w:hAnsi="Mangal" w:cs="Mangal"/>
        </w:rPr>
      </w:pPr>
      <w:r>
        <w:rPr>
          <w:rFonts w:ascii="Mangal" w:hAnsi="Mangal" w:cs="Mangal" w:hint="cs"/>
        </w:rPr>
        <w:t>Moduel-1</w:t>
      </w:r>
    </w:p>
    <w:p w:rsidR="00215E33" w:rsidRDefault="00215E33" w:rsidP="00215E33">
      <w:pPr>
        <w:jc w:val="center"/>
      </w:pPr>
      <w:r>
        <w:rPr>
          <w:rFonts w:ascii="Mangal" w:hAnsi="Mangal" w:cs="Mangal" w:hint="cs"/>
        </w:rPr>
        <w:t>Logout</w:t>
      </w:r>
    </w:p>
    <w:p w:rsidR="002F2A53" w:rsidRPr="004C098E" w:rsidRDefault="002F2A53" w:rsidP="002F2A53">
      <w:pPr>
        <w:rPr>
          <w:rFonts w:ascii="Mangal" w:hAnsi="Mangal" w:cs="Mangal"/>
          <w:sz w:val="24"/>
          <w:szCs w:val="24"/>
        </w:rPr>
      </w:pPr>
      <w:r w:rsidRPr="004C098E">
        <w:rPr>
          <w:rFonts w:ascii="Mangal" w:hAnsi="Mangal" w:cs="Mangal" w:hint="cs"/>
          <w:sz w:val="24"/>
          <w:szCs w:val="24"/>
          <w:cs/>
        </w:rPr>
        <w:t xml:space="preserve">शेखर जोशी </w:t>
      </w:r>
    </w:p>
    <w:p w:rsidR="002F2A53" w:rsidRPr="004C098E" w:rsidRDefault="002F2A53" w:rsidP="002F2A53">
      <w:pPr>
        <w:rPr>
          <w:rFonts w:ascii="Mangal" w:hAnsi="Mangal" w:cs="Mangal"/>
          <w:sz w:val="24"/>
          <w:szCs w:val="24"/>
        </w:rPr>
      </w:pPr>
      <w:r w:rsidRPr="004C098E">
        <w:rPr>
          <w:rFonts w:ascii="Mangal" w:hAnsi="Mangal" w:cs="Mangal" w:hint="cs"/>
          <w:sz w:val="24"/>
          <w:szCs w:val="24"/>
          <w:cs/>
        </w:rPr>
        <w:t>जन्म-सन् 1932</w:t>
      </w:r>
      <w:r w:rsidRPr="004C098E">
        <w:rPr>
          <w:rFonts w:ascii="Mangal" w:hAnsi="Mangal" w:cs="Mangal" w:hint="cs"/>
          <w:sz w:val="24"/>
          <w:szCs w:val="24"/>
        </w:rPr>
        <w:t>,</w:t>
      </w:r>
      <w:r w:rsidRPr="004C098E">
        <w:rPr>
          <w:rFonts w:ascii="Mangal" w:hAnsi="Mangal" w:cs="Mangal" w:hint="cs"/>
          <w:sz w:val="24"/>
          <w:szCs w:val="24"/>
          <w:cs/>
        </w:rPr>
        <w:t xml:space="preserve"> अल्मोड़ा </w:t>
      </w:r>
      <w:r w:rsidRPr="004C098E">
        <w:rPr>
          <w:rFonts w:ascii="Mangal" w:hAnsi="Mangal" w:cs="Mangal" w:hint="cs"/>
          <w:sz w:val="24"/>
          <w:szCs w:val="24"/>
        </w:rPr>
        <w:t>(</w:t>
      </w:r>
      <w:r w:rsidRPr="004C098E">
        <w:rPr>
          <w:rFonts w:ascii="Mangal" w:hAnsi="Mangal" w:cs="Mangal" w:hint="cs"/>
          <w:sz w:val="24"/>
          <w:szCs w:val="24"/>
          <w:cs/>
        </w:rPr>
        <w:t xml:space="preserve">उत्तरांचल) </w:t>
      </w:r>
    </w:p>
    <w:p w:rsidR="002F2A53" w:rsidRPr="004C098E" w:rsidRDefault="002F2A53" w:rsidP="002F2A53">
      <w:pPr>
        <w:rPr>
          <w:rFonts w:ascii="Mangal" w:hAnsi="Mangal" w:cs="Mangal"/>
          <w:sz w:val="24"/>
          <w:szCs w:val="24"/>
        </w:rPr>
      </w:pPr>
      <w:r w:rsidRPr="004C098E">
        <w:rPr>
          <w:rFonts w:ascii="Mangal" w:hAnsi="Mangal" w:cs="Mangal" w:hint="cs"/>
          <w:sz w:val="24"/>
          <w:szCs w:val="24"/>
          <w:cs/>
        </w:rPr>
        <w:t xml:space="preserve">प्रमुख रचनाएँ : कोसी का </w:t>
      </w:r>
      <w:r w:rsidR="00D2343B">
        <w:rPr>
          <w:rFonts w:ascii="Mangal" w:hAnsi="Mangal" w:cs="Mangal" w:hint="cs"/>
          <w:sz w:val="24"/>
          <w:szCs w:val="24"/>
          <w:cs/>
        </w:rPr>
        <w:t>घट</w:t>
      </w:r>
      <w:r w:rsidRPr="004C098E">
        <w:rPr>
          <w:rFonts w:ascii="Mangal" w:hAnsi="Mangal" w:cs="Mangal" w:hint="cs"/>
          <w:sz w:val="24"/>
          <w:szCs w:val="24"/>
          <w:cs/>
        </w:rPr>
        <w:t>वार</w:t>
      </w:r>
      <w:r w:rsidRPr="004C098E">
        <w:rPr>
          <w:rFonts w:ascii="Mangal" w:hAnsi="Mangal" w:cs="Mangal" w:hint="cs"/>
          <w:sz w:val="24"/>
          <w:szCs w:val="24"/>
        </w:rPr>
        <w:t>,</w:t>
      </w:r>
      <w:r w:rsidRPr="004C098E">
        <w:rPr>
          <w:rFonts w:ascii="Mangal" w:hAnsi="Mangal" w:cs="Mangal" w:hint="cs"/>
          <w:sz w:val="24"/>
          <w:szCs w:val="24"/>
          <w:cs/>
        </w:rPr>
        <w:t xml:space="preserve"> साथ के लोग</w:t>
      </w:r>
      <w:r w:rsidRPr="004C098E">
        <w:rPr>
          <w:rFonts w:ascii="Mangal" w:hAnsi="Mangal" w:cs="Mangal" w:hint="cs"/>
          <w:sz w:val="24"/>
          <w:szCs w:val="24"/>
        </w:rPr>
        <w:t>,</w:t>
      </w:r>
      <w:r w:rsidRPr="004C098E">
        <w:rPr>
          <w:rFonts w:ascii="Mangal" w:hAnsi="Mangal" w:cs="Mangal" w:hint="cs"/>
          <w:sz w:val="24"/>
          <w:szCs w:val="24"/>
          <w:cs/>
        </w:rPr>
        <w:t xml:space="preserve"> दाज्यू</w:t>
      </w:r>
      <w:r w:rsidRPr="004C098E">
        <w:rPr>
          <w:rFonts w:ascii="Mangal" w:hAnsi="Mangal" w:cs="Mangal" w:hint="cs"/>
          <w:sz w:val="24"/>
          <w:szCs w:val="24"/>
        </w:rPr>
        <w:t>,</w:t>
      </w:r>
      <w:r w:rsidRPr="004C098E">
        <w:rPr>
          <w:rFonts w:ascii="Mangal" w:hAnsi="Mangal" w:cs="Mangal" w:hint="cs"/>
          <w:sz w:val="24"/>
          <w:szCs w:val="24"/>
          <w:cs/>
        </w:rPr>
        <w:t xml:space="preserve"> हलवाहा</w:t>
      </w:r>
      <w:r w:rsidRPr="004C098E">
        <w:rPr>
          <w:rFonts w:ascii="Mangal" w:hAnsi="Mangal" w:cs="Mangal" w:hint="cs"/>
          <w:sz w:val="24"/>
          <w:szCs w:val="24"/>
        </w:rPr>
        <w:t>,</w:t>
      </w:r>
      <w:r w:rsidRPr="004C098E">
        <w:rPr>
          <w:rFonts w:ascii="Mangal" w:hAnsi="Mangal" w:cs="Mangal" w:hint="cs"/>
          <w:sz w:val="24"/>
          <w:szCs w:val="24"/>
          <w:cs/>
        </w:rPr>
        <w:t xml:space="preserve"> नौरंगी बीमार है (कहानी संग्रह)</w:t>
      </w:r>
    </w:p>
    <w:p w:rsidR="002F2A53" w:rsidRPr="004C098E" w:rsidRDefault="002F2A53" w:rsidP="002F2A53">
      <w:pPr>
        <w:rPr>
          <w:rFonts w:ascii="Mangal" w:hAnsi="Mangal" w:cs="Mangal"/>
          <w:sz w:val="24"/>
          <w:szCs w:val="24"/>
        </w:rPr>
      </w:pPr>
      <w:r w:rsidRPr="004C098E">
        <w:rPr>
          <w:rFonts w:ascii="Mangal" w:hAnsi="Mangal" w:cs="Mangal" w:hint="cs"/>
          <w:sz w:val="24"/>
          <w:szCs w:val="24"/>
          <w:cs/>
        </w:rPr>
        <w:t xml:space="preserve">एक पेड़ की याद (शब्दचित्र </w:t>
      </w:r>
      <w:r w:rsidRPr="004C098E">
        <w:rPr>
          <w:rFonts w:ascii="Mangal" w:hAnsi="Mangal" w:cs="Mangal"/>
          <w:sz w:val="24"/>
          <w:szCs w:val="24"/>
          <w:cs/>
        </w:rPr>
        <w:t>–</w:t>
      </w:r>
      <w:r w:rsidRPr="004C098E">
        <w:rPr>
          <w:rFonts w:ascii="Mangal" w:hAnsi="Mangal" w:cs="Mangal" w:hint="cs"/>
          <w:sz w:val="24"/>
          <w:szCs w:val="24"/>
          <w:cs/>
        </w:rPr>
        <w:t xml:space="preserve"> संग्रह) </w:t>
      </w:r>
    </w:p>
    <w:p w:rsidR="00621501" w:rsidRPr="004C098E" w:rsidRDefault="002F2A53" w:rsidP="0091332D">
      <w:pPr>
        <w:jc w:val="both"/>
        <w:rPr>
          <w:rFonts w:ascii="Arial" w:eastAsia="Times New Roman" w:hAnsi="Arial" w:cs="Mangal"/>
          <w:color w:val="0000FF"/>
          <w:sz w:val="24"/>
          <w:szCs w:val="24"/>
        </w:rPr>
      </w:pPr>
      <w:r w:rsidRPr="004C098E">
        <w:rPr>
          <w:rFonts w:ascii="Mangal" w:hAnsi="Mangal" w:cs="Mangal" w:hint="cs"/>
          <w:sz w:val="24"/>
          <w:szCs w:val="24"/>
          <w:cs/>
        </w:rPr>
        <w:t>पिछली सदी का छठवाँ दशक हिन्दी कहानी के लिए युगांतक</w:t>
      </w:r>
      <w:r w:rsidR="00CD7AB5">
        <w:rPr>
          <w:rFonts w:ascii="Mangal" w:hAnsi="Mangal" w:cs="Mangal" w:hint="cs"/>
          <w:sz w:val="24"/>
          <w:szCs w:val="24"/>
          <w:cs/>
        </w:rPr>
        <w:t>ारी समय था। एक साथ कई युवा कहानी</w:t>
      </w:r>
      <w:r w:rsidRPr="004C098E">
        <w:rPr>
          <w:rFonts w:ascii="Mangal" w:hAnsi="Mangal" w:cs="Mangal" w:hint="cs"/>
          <w:sz w:val="24"/>
          <w:szCs w:val="24"/>
          <w:cs/>
        </w:rPr>
        <w:t>कारों ने अब तक चली</w:t>
      </w:r>
      <w:r w:rsidR="00CD7AB5">
        <w:rPr>
          <w:rFonts w:ascii="Mangal" w:hAnsi="Mangal" w:cs="Mangal" w:hint="cs"/>
          <w:sz w:val="24"/>
          <w:szCs w:val="24"/>
          <w:cs/>
        </w:rPr>
        <w:t xml:space="preserve"> आती कहानियों के रंग-ढंग से अलग</w:t>
      </w:r>
      <w:r w:rsidRPr="004C098E">
        <w:rPr>
          <w:rFonts w:ascii="Mangal" w:hAnsi="Mangal" w:cs="Mangal" w:hint="cs"/>
          <w:sz w:val="24"/>
          <w:szCs w:val="24"/>
          <w:cs/>
        </w:rPr>
        <w:t xml:space="preserve"> तरह की कहानियाँ लिखनी शुरू की और देखते-देखते कहानी की विधा साहित्य-जगत के केंद्र में आ खड़ी हुई। उस पूरे उठान को नाम दिया गया नई कहानी आंदोलन। इस आंदोलन के बीच उभरी हुए प्रतिभाओं में शेखर जोशी का स्थान अन्यतम है। </w:t>
      </w:r>
      <w:r w:rsidR="00243185" w:rsidRPr="004C098E">
        <w:rPr>
          <w:rFonts w:ascii="Mangal" w:hAnsi="Mangal" w:cs="Mangal" w:hint="cs"/>
          <w:sz w:val="24"/>
          <w:szCs w:val="24"/>
          <w:cs/>
        </w:rPr>
        <w:t>उनकी कहानियाँ नई कहानी आंदोलन के प्रगतिशील पक्ष का प्रतिनिधित्व करती हैं। समाज का मेहनतकश सुविधाहीन तबका उनकी कहानियों में जगह पाता है। निहायत सहज एवं आडंबरहीन भाषा-शैली में वे सामाजिक यथार्थ के बारीक नुक्तों को पकड़ते और प्रस्तुत करते हैं। उनके रचना</w:t>
      </w:r>
      <w:r w:rsidR="00243185" w:rsidRPr="004C098E">
        <w:rPr>
          <w:rFonts w:ascii="Mangal" w:hAnsi="Mangal" w:cs="Mangal" w:hint="cs"/>
          <w:sz w:val="24"/>
          <w:szCs w:val="24"/>
        </w:rPr>
        <w:t>-</w:t>
      </w:r>
      <w:r w:rsidR="00243185" w:rsidRPr="004C098E">
        <w:rPr>
          <w:rFonts w:ascii="Mangal" w:hAnsi="Mangal" w:cs="Mangal" w:hint="cs"/>
          <w:sz w:val="24"/>
          <w:szCs w:val="24"/>
          <w:cs/>
        </w:rPr>
        <w:t xml:space="preserve">संसार से गुजरते जुए समकालीन जनजीवन की बहुविध विडंबना को महसूस किया जा सकता है। ऐसा करने में उनकी प्रगतिशील जीवन-दृष्टि और यथार्थ बोध का बड़ा योगदान रहा है। </w:t>
      </w:r>
    </w:p>
    <w:p w:rsidR="00621501" w:rsidRPr="004C098E" w:rsidRDefault="00621501" w:rsidP="0091332D">
      <w:pPr>
        <w:shd w:val="clear" w:color="auto" w:fill="FFFFFF"/>
        <w:spacing w:after="238"/>
        <w:jc w:val="both"/>
        <w:rPr>
          <w:rFonts w:ascii="Arial" w:eastAsia="Times New Roman" w:hAnsi="Arial" w:cs="Mangal"/>
          <w:b/>
          <w:bCs/>
          <w:color w:val="222222"/>
          <w:sz w:val="24"/>
          <w:szCs w:val="24"/>
        </w:rPr>
      </w:pPr>
    </w:p>
    <w:p w:rsidR="00692655" w:rsidRDefault="00692655" w:rsidP="00146D27">
      <w:pPr>
        <w:shd w:val="clear" w:color="auto" w:fill="FFFFFF"/>
        <w:spacing w:after="238"/>
        <w:jc w:val="both"/>
        <w:rPr>
          <w:rFonts w:ascii="Arial" w:eastAsia="Times New Roman" w:hAnsi="Arial" w:cs="Mangal"/>
          <w:color w:val="222222"/>
          <w:sz w:val="24"/>
          <w:szCs w:val="24"/>
        </w:rPr>
      </w:pPr>
      <w:r w:rsidRPr="004C098E">
        <w:rPr>
          <w:rFonts w:ascii="Arial" w:eastAsia="Times New Roman" w:hAnsi="Arial" w:cs="Mangal"/>
          <w:b/>
          <w:bCs/>
          <w:color w:val="222222"/>
          <w:sz w:val="24"/>
          <w:szCs w:val="24"/>
          <w:cs/>
        </w:rPr>
        <w:t>गलता लोहा</w:t>
      </w:r>
      <w:r w:rsidRPr="004C098E">
        <w:rPr>
          <w:rFonts w:ascii="Arial" w:eastAsia="Times New Roman" w:hAnsi="Arial" w:cs="Arial"/>
          <w:color w:val="222222"/>
          <w:sz w:val="24"/>
          <w:szCs w:val="24"/>
        </w:rPr>
        <w:t> </w:t>
      </w:r>
      <w:r w:rsidRPr="004C098E">
        <w:rPr>
          <w:rFonts w:ascii="Arial" w:eastAsia="Times New Roman" w:hAnsi="Arial" w:cs="Mangal"/>
          <w:color w:val="222222"/>
          <w:sz w:val="24"/>
          <w:szCs w:val="24"/>
          <w:cs/>
        </w:rPr>
        <w:t>कहानी में समाज के जातिगत विभाजन पर कई कोणों से टिप्पणी की गई है। यह कहानी लेखक के लेखन में अर्थ की गहराई को दर्शाती है। इस पूरी कहानी में लेखक की कोई मुखर टिप्पणी नहीं है। इसमें एक मेधावी</w:t>
      </w:r>
      <w:r w:rsidRPr="004C098E">
        <w:rPr>
          <w:rFonts w:ascii="Arial" w:eastAsia="Times New Roman" w:hAnsi="Arial" w:cs="Arial"/>
          <w:color w:val="222222"/>
          <w:sz w:val="24"/>
          <w:szCs w:val="24"/>
        </w:rPr>
        <w:t xml:space="preserve">, </w:t>
      </w:r>
      <w:r w:rsidRPr="004C098E">
        <w:rPr>
          <w:rFonts w:ascii="Arial" w:eastAsia="Times New Roman" w:hAnsi="Arial" w:cs="Mangal"/>
          <w:color w:val="222222"/>
          <w:sz w:val="24"/>
          <w:szCs w:val="24"/>
          <w:cs/>
        </w:rPr>
        <w:t>किंतु निर्धन ब्राहमण युवक मोहन किन परिस्थितियों के चलते उस मनोदशा तक पहुँचता है</w:t>
      </w:r>
      <w:r w:rsidRPr="004C098E">
        <w:rPr>
          <w:rFonts w:ascii="Arial" w:eastAsia="Times New Roman" w:hAnsi="Arial" w:cs="Arial"/>
          <w:color w:val="222222"/>
          <w:sz w:val="24"/>
          <w:szCs w:val="24"/>
        </w:rPr>
        <w:t xml:space="preserve">, </w:t>
      </w:r>
      <w:r w:rsidRPr="004C098E">
        <w:rPr>
          <w:rFonts w:ascii="Arial" w:eastAsia="Times New Roman" w:hAnsi="Arial" w:cs="Mangal"/>
          <w:color w:val="222222"/>
          <w:sz w:val="24"/>
          <w:szCs w:val="24"/>
          <w:cs/>
        </w:rPr>
        <w:t>जहाँ उसके लिए जातीय अभिमान बेमानी हो जाता है। सामाजिक विधि-निषेधों को ताक पर रखकर वह धनराम लोहार के आफर पर बैठता ही नहीं</w:t>
      </w:r>
      <w:r w:rsidRPr="004C098E">
        <w:rPr>
          <w:rFonts w:ascii="Arial" w:eastAsia="Times New Roman" w:hAnsi="Arial" w:cs="Arial"/>
          <w:color w:val="222222"/>
          <w:sz w:val="24"/>
          <w:szCs w:val="24"/>
        </w:rPr>
        <w:t xml:space="preserve">, </w:t>
      </w:r>
      <w:r w:rsidRPr="004C098E">
        <w:rPr>
          <w:rFonts w:ascii="Arial" w:eastAsia="Times New Roman" w:hAnsi="Arial" w:cs="Mangal"/>
          <w:color w:val="222222"/>
          <w:sz w:val="24"/>
          <w:szCs w:val="24"/>
          <w:cs/>
        </w:rPr>
        <w:t>उसके काम में भी अपनी कुशलता दिखाता है। मोहन का व्यक्तित्व जातिगत आधार पर निर्मित झूठे भाईचारे की जगह मेहनतकशों के सच्चे भाईचारे को प्रस्तावित करता प्रतीत होता है मानो लोहा गलकर नया आकार ले रहा हो।</w:t>
      </w:r>
    </w:p>
    <w:p w:rsidR="004C098E" w:rsidRPr="0091332D" w:rsidRDefault="004C098E" w:rsidP="0091332D">
      <w:pPr>
        <w:shd w:val="clear" w:color="auto" w:fill="FFFFFF"/>
        <w:spacing w:after="238"/>
        <w:jc w:val="center"/>
        <w:rPr>
          <w:rFonts w:ascii="Arial" w:eastAsia="Times New Roman" w:hAnsi="Arial" w:cs="Arial"/>
          <w:color w:val="222222"/>
          <w:sz w:val="20"/>
        </w:rPr>
      </w:pPr>
      <w:r w:rsidRPr="0091332D">
        <w:rPr>
          <w:rFonts w:ascii="Arial" w:eastAsia="Times New Roman" w:hAnsi="Arial" w:cs="Mangal" w:hint="cs"/>
          <w:color w:val="222222"/>
          <w:sz w:val="20"/>
          <w:cs/>
        </w:rPr>
        <w:t>(</w:t>
      </w:r>
      <w:r w:rsidRPr="0091332D">
        <w:rPr>
          <w:rFonts w:ascii="Mangal" w:eastAsia="Times New Roman" w:hAnsi="Mangal" w:cs="Mangal" w:hint="cs"/>
          <w:color w:val="222222"/>
          <w:sz w:val="20"/>
          <w:cs/>
        </w:rPr>
        <w:t>पेज-1)</w:t>
      </w:r>
    </w:p>
    <w:p w:rsidR="00692655" w:rsidRPr="004C098E" w:rsidRDefault="00692655" w:rsidP="00146D27">
      <w:pPr>
        <w:shd w:val="clear" w:color="auto" w:fill="FFFFFF"/>
        <w:spacing w:after="238"/>
        <w:jc w:val="both"/>
        <w:rPr>
          <w:rFonts w:ascii="Arial" w:eastAsia="Times New Roman" w:hAnsi="Arial" w:cs="Arial"/>
          <w:color w:val="222222"/>
          <w:sz w:val="24"/>
          <w:szCs w:val="24"/>
        </w:rPr>
      </w:pPr>
      <w:r w:rsidRPr="004C098E">
        <w:rPr>
          <w:rFonts w:ascii="Arial" w:eastAsia="Times New Roman" w:hAnsi="Arial" w:cs="Mangal"/>
          <w:color w:val="222222"/>
          <w:sz w:val="24"/>
          <w:szCs w:val="24"/>
          <w:cs/>
        </w:rPr>
        <w:lastRenderedPageBreak/>
        <w:t>मोहन के पिता वंशीधर ने जीवनभर पुरोहिती की। अब वृद्धावस्था में उनसे कठिन श्रम व व्रत-उपवास नहीं होता। उन्हें चंद्रदत्त के यहाँ रुद्री पाठ करने जाना था</w:t>
      </w:r>
      <w:r w:rsidRPr="004C098E">
        <w:rPr>
          <w:rFonts w:ascii="Arial" w:eastAsia="Times New Roman" w:hAnsi="Arial" w:cs="Arial"/>
          <w:color w:val="222222"/>
          <w:sz w:val="24"/>
          <w:szCs w:val="24"/>
        </w:rPr>
        <w:t xml:space="preserve">, </w:t>
      </w:r>
      <w:r w:rsidRPr="004C098E">
        <w:rPr>
          <w:rFonts w:ascii="Arial" w:eastAsia="Times New Roman" w:hAnsi="Arial" w:cs="Mangal"/>
          <w:color w:val="222222"/>
          <w:sz w:val="24"/>
          <w:szCs w:val="24"/>
          <w:cs/>
        </w:rPr>
        <w:t>परंतु जाने की तबियत नहीं है। मोहन उनका आशय समझ गया</w:t>
      </w:r>
      <w:r w:rsidRPr="004C098E">
        <w:rPr>
          <w:rFonts w:ascii="Arial" w:eastAsia="Times New Roman" w:hAnsi="Arial" w:cs="Arial"/>
          <w:color w:val="222222"/>
          <w:sz w:val="24"/>
          <w:szCs w:val="24"/>
        </w:rPr>
        <w:t xml:space="preserve">, </w:t>
      </w:r>
      <w:r w:rsidRPr="004C098E">
        <w:rPr>
          <w:rFonts w:ascii="Arial" w:eastAsia="Times New Roman" w:hAnsi="Arial" w:cs="Mangal"/>
          <w:color w:val="222222"/>
          <w:sz w:val="24"/>
          <w:szCs w:val="24"/>
          <w:cs/>
        </w:rPr>
        <w:t>लेकिन पिता का अनुष्ठान कर पाने में वह कुशल नहीं है। पिता का भार हलका करने के लिए वह खेतों की ओर चला</w:t>
      </w:r>
      <w:r w:rsidRPr="004C098E">
        <w:rPr>
          <w:rFonts w:ascii="Arial" w:eastAsia="Times New Roman" w:hAnsi="Arial" w:cs="Arial"/>
          <w:color w:val="222222"/>
          <w:sz w:val="24"/>
          <w:szCs w:val="24"/>
        </w:rPr>
        <w:t xml:space="preserve">, </w:t>
      </w:r>
      <w:r w:rsidRPr="004C098E">
        <w:rPr>
          <w:rFonts w:ascii="Arial" w:eastAsia="Times New Roman" w:hAnsi="Arial" w:cs="Mangal"/>
          <w:color w:val="222222"/>
          <w:sz w:val="24"/>
          <w:szCs w:val="24"/>
          <w:cs/>
        </w:rPr>
        <w:t>लेकिन हँसुवे की धार कुंद हो चुकी थी। उसे अपने दोस्त धनराम की याद आ गई। वह धनराम लोहार की दुकान पर धार लगवाने पहुँचा।</w:t>
      </w:r>
    </w:p>
    <w:p w:rsidR="00692655" w:rsidRPr="004C098E" w:rsidRDefault="00692655" w:rsidP="00146D27">
      <w:pPr>
        <w:shd w:val="clear" w:color="auto" w:fill="FFFFFF"/>
        <w:spacing w:after="238"/>
        <w:jc w:val="both"/>
        <w:rPr>
          <w:rFonts w:ascii="Arial" w:eastAsia="Times New Roman" w:hAnsi="Arial" w:cs="Arial"/>
          <w:color w:val="222222"/>
          <w:sz w:val="24"/>
          <w:szCs w:val="24"/>
        </w:rPr>
      </w:pPr>
      <w:r w:rsidRPr="004C098E">
        <w:rPr>
          <w:rFonts w:ascii="Arial" w:eastAsia="Times New Roman" w:hAnsi="Arial" w:cs="Mangal"/>
          <w:color w:val="222222"/>
          <w:sz w:val="24"/>
          <w:szCs w:val="24"/>
          <w:cs/>
        </w:rPr>
        <w:t xml:space="preserve">धनराम उसका सहपाठी था। दोनों बचपन की यादों में खो गए। मोहन ने मास्टर त्रिलोक सिंह के बारे में पूछा। धनराम ने बताया कि वे पिछले साल ही गुजरे थे। दोनों हँस-हँसकर उनकी बातें करने लगे। मोहन पढ़ाई व गायन में निपुण था। वह मास्टर का चहेता शिष्य था और उसे पूरे स्कूल का मॉनीटर बना रखा था। वे उसे कमजोर बच्चों को दंड देने का भी अधिकार देते थे। धनराम ने </w:t>
      </w:r>
      <w:r w:rsidR="00CD7AB5">
        <w:rPr>
          <w:rFonts w:ascii="Arial" w:eastAsia="Times New Roman" w:hAnsi="Arial" w:cs="Mangal"/>
          <w:color w:val="222222"/>
          <w:sz w:val="24"/>
          <w:szCs w:val="24"/>
          <w:cs/>
        </w:rPr>
        <w:t xml:space="preserve">भी मोहन से मास्टर के आदेश पर </w:t>
      </w:r>
      <w:r w:rsidR="00CD7AB5">
        <w:rPr>
          <w:rFonts w:ascii="Mangal" w:eastAsia="Times New Roman" w:hAnsi="Mangal" w:cs="Mangal" w:hint="cs"/>
          <w:color w:val="222222"/>
          <w:sz w:val="24"/>
          <w:szCs w:val="24"/>
          <w:cs/>
        </w:rPr>
        <w:t>डंडे</w:t>
      </w:r>
      <w:r w:rsidRPr="004C098E">
        <w:rPr>
          <w:rFonts w:ascii="Arial" w:eastAsia="Times New Roman" w:hAnsi="Arial" w:cs="Mangal"/>
          <w:color w:val="222222"/>
          <w:sz w:val="24"/>
          <w:szCs w:val="24"/>
          <w:cs/>
        </w:rPr>
        <w:t xml:space="preserve"> खाए थे। धनराम उसके प्रति स्नेह व आदरभाव रखता था</w:t>
      </w:r>
      <w:r w:rsidRPr="004C098E">
        <w:rPr>
          <w:rFonts w:ascii="Arial" w:eastAsia="Times New Roman" w:hAnsi="Arial" w:cs="Arial"/>
          <w:color w:val="222222"/>
          <w:sz w:val="24"/>
          <w:szCs w:val="24"/>
        </w:rPr>
        <w:t xml:space="preserve">, </w:t>
      </w:r>
      <w:r w:rsidRPr="004C098E">
        <w:rPr>
          <w:rFonts w:ascii="Arial" w:eastAsia="Times New Roman" w:hAnsi="Arial" w:cs="Mangal"/>
          <w:color w:val="222222"/>
          <w:sz w:val="24"/>
          <w:szCs w:val="24"/>
          <w:cs/>
        </w:rPr>
        <w:t>क्योंकि जातिगत आधार की हीनता उसके मन में बैठा दी गई थी। उसने मोहन को कभी अपना प्रतिद्वंद्वी नहीं समझा।</w:t>
      </w:r>
    </w:p>
    <w:p w:rsidR="00692655" w:rsidRPr="004C098E" w:rsidRDefault="00692655" w:rsidP="00146D27">
      <w:pPr>
        <w:shd w:val="clear" w:color="auto" w:fill="FFFFFF"/>
        <w:spacing w:after="238"/>
        <w:jc w:val="both"/>
        <w:rPr>
          <w:rFonts w:ascii="Arial" w:eastAsia="Times New Roman" w:hAnsi="Arial" w:cs="Arial"/>
          <w:color w:val="222222"/>
          <w:sz w:val="24"/>
          <w:szCs w:val="24"/>
        </w:rPr>
      </w:pPr>
      <w:r w:rsidRPr="004C098E">
        <w:rPr>
          <w:rFonts w:ascii="Arial" w:eastAsia="Times New Roman" w:hAnsi="Arial" w:cs="Mangal"/>
          <w:color w:val="222222"/>
          <w:sz w:val="24"/>
          <w:szCs w:val="24"/>
          <w:cs/>
        </w:rPr>
        <w:t>धनराम गाँव के खेतिहर या मजदूर परिवारों के लड़कों की तरह तीसरे दर्जे तक ही पढ़ पाया। मास्टर जी उसका विशेष ध्यान रखते थे। धनराम को तेरह का पहाड़ा कभी याद नहीं हुआ। इसकी वजह से उसकी पिटाई होती। मास्टर जी का नियम था कि सजा पाने वाले को अपने लिए हथियार भी जुटाना होता था। धनराम डर या मंदबुद्ध होने के कारण तेरह का पहाड़ा नहीं सुना पाया। मास्टर जी ने व्यंग्य किया-</w:t>
      </w:r>
      <w:r w:rsidRPr="004C098E">
        <w:rPr>
          <w:rFonts w:ascii="Arial" w:eastAsia="Times New Roman" w:hAnsi="Arial" w:cs="Arial"/>
          <w:color w:val="222222"/>
          <w:sz w:val="24"/>
          <w:szCs w:val="24"/>
        </w:rPr>
        <w:t>‘</w:t>
      </w:r>
      <w:r w:rsidRPr="004C098E">
        <w:rPr>
          <w:rFonts w:ascii="Arial" w:eastAsia="Times New Roman" w:hAnsi="Arial" w:cs="Mangal"/>
          <w:color w:val="222222"/>
          <w:sz w:val="24"/>
          <w:szCs w:val="24"/>
          <w:cs/>
        </w:rPr>
        <w:t>तेरे दिमाग में तो लोहा भरा है रे। विद्या का ताप कहाँ लगेगा इसमें</w:t>
      </w:r>
      <w:r w:rsidRPr="004C098E">
        <w:rPr>
          <w:rFonts w:ascii="Arial" w:eastAsia="Times New Roman" w:hAnsi="Arial" w:cs="Arial"/>
          <w:color w:val="222222"/>
          <w:sz w:val="24"/>
          <w:szCs w:val="24"/>
        </w:rPr>
        <w:t>?”</w:t>
      </w:r>
    </w:p>
    <w:p w:rsidR="00692655" w:rsidRPr="004C098E" w:rsidRDefault="00692655" w:rsidP="00146D27">
      <w:pPr>
        <w:shd w:val="clear" w:color="auto" w:fill="FFFFFF"/>
        <w:spacing w:after="238"/>
        <w:jc w:val="both"/>
        <w:rPr>
          <w:rFonts w:ascii="Arial" w:eastAsia="Times New Roman" w:hAnsi="Arial" w:cs="Arial"/>
          <w:color w:val="222222"/>
          <w:sz w:val="24"/>
          <w:szCs w:val="24"/>
        </w:rPr>
      </w:pPr>
      <w:r w:rsidRPr="004C098E">
        <w:rPr>
          <w:rFonts w:ascii="Arial" w:eastAsia="Times New Roman" w:hAnsi="Arial" w:cs="Mangal"/>
          <w:color w:val="222222"/>
          <w:sz w:val="24"/>
          <w:szCs w:val="24"/>
          <w:cs/>
        </w:rPr>
        <w:t>इतना कहकर उन्होंने थैले से पाँच-छह दरॉतियाँ निकालकर धनराम को धार लगा लाने के लिए पकड़ा दी। हालाँकि धनराम के पिता ने उसे हथौड़े से लेकर घन चलाने की विद्या सिखा दी। विद्या सीखने के दौरान मास्टर त्रिलोक सिंह उसे अपनी पसंद का बेंत चुनने की छूट देते थे</w:t>
      </w:r>
      <w:r w:rsidRPr="004C098E">
        <w:rPr>
          <w:rFonts w:ascii="Arial" w:eastAsia="Times New Roman" w:hAnsi="Arial" w:cs="Arial"/>
          <w:color w:val="222222"/>
          <w:sz w:val="24"/>
          <w:szCs w:val="24"/>
        </w:rPr>
        <w:t xml:space="preserve">, </w:t>
      </w:r>
      <w:r w:rsidRPr="004C098E">
        <w:rPr>
          <w:rFonts w:ascii="Arial" w:eastAsia="Times New Roman" w:hAnsi="Arial" w:cs="Mangal"/>
          <w:color w:val="222222"/>
          <w:sz w:val="24"/>
          <w:szCs w:val="24"/>
          <w:cs/>
        </w:rPr>
        <w:t>परंतु गंगाराम इसका चुनाव स्वयं करते थे। एक दिन गंगाराम अचानक चल बसे। धनराम ने सहज भाव से उनकी विरासत सँभाल ली।</w:t>
      </w:r>
    </w:p>
    <w:p w:rsidR="004C098E" w:rsidRDefault="00692655" w:rsidP="00146D27">
      <w:pPr>
        <w:shd w:val="clear" w:color="auto" w:fill="FFFFFF"/>
        <w:spacing w:after="238"/>
        <w:jc w:val="both"/>
        <w:rPr>
          <w:rFonts w:ascii="Arial" w:eastAsia="Times New Roman" w:hAnsi="Arial" w:cs="Mangal"/>
          <w:color w:val="222222"/>
          <w:sz w:val="24"/>
          <w:szCs w:val="24"/>
        </w:rPr>
      </w:pPr>
      <w:r w:rsidRPr="004C098E">
        <w:rPr>
          <w:rFonts w:ascii="Arial" w:eastAsia="Times New Roman" w:hAnsi="Arial" w:cs="Mangal"/>
          <w:color w:val="222222"/>
          <w:sz w:val="24"/>
          <w:szCs w:val="24"/>
          <w:cs/>
        </w:rPr>
        <w:t xml:space="preserve">इधर मोहन ने छात्रवृत्ति पाई। इससे उसके पिता वंशीधर तिवारी उसे बड़ा आदमी बनाने का स्वप्न देखने लगे। पैतृक धंधे ने उन्हें निराश कर दिया था। वे कभी परिवार का पूरा पेट नहीं भर पाए। अत: उन्होंने गाँव से चार मील दूर स्कूल में उसे भेज दिया। शाम को थकामाँदा मोहन घर लौटता तो पिता पुराण कथाओं से उसे उत्साहित करने की कोशिश करते। वर्षा के दिनों में </w:t>
      </w:r>
    </w:p>
    <w:p w:rsidR="004C098E" w:rsidRPr="0091332D" w:rsidRDefault="004C098E" w:rsidP="0091332D">
      <w:pPr>
        <w:pStyle w:val="Heading3"/>
        <w:jc w:val="center"/>
        <w:rPr>
          <w:rFonts w:ascii="Arial" w:hAnsi="Arial" w:cs="Arial"/>
          <w:sz w:val="20"/>
          <w:szCs w:val="20"/>
        </w:rPr>
      </w:pPr>
      <w:r w:rsidRPr="0091332D">
        <w:rPr>
          <w:rFonts w:ascii="Arial" w:hAnsi="Arial" w:hint="cs"/>
          <w:sz w:val="20"/>
          <w:szCs w:val="20"/>
          <w:cs/>
        </w:rPr>
        <w:t>(</w:t>
      </w:r>
      <w:r w:rsidRPr="0091332D">
        <w:rPr>
          <w:rFonts w:ascii="Mangal" w:hAnsi="Mangal" w:cs="Mangal" w:hint="cs"/>
          <w:sz w:val="20"/>
          <w:szCs w:val="20"/>
          <w:cs/>
        </w:rPr>
        <w:t>पेज</w:t>
      </w:r>
      <w:r w:rsidRPr="0091332D">
        <w:rPr>
          <w:rFonts w:hint="cs"/>
          <w:sz w:val="20"/>
          <w:szCs w:val="20"/>
          <w:cs/>
        </w:rPr>
        <w:t>-2)</w:t>
      </w:r>
    </w:p>
    <w:p w:rsidR="004C098E" w:rsidRDefault="004C098E" w:rsidP="00146D27">
      <w:pPr>
        <w:shd w:val="clear" w:color="auto" w:fill="FFFFFF"/>
        <w:spacing w:after="238"/>
        <w:jc w:val="both"/>
        <w:rPr>
          <w:rFonts w:ascii="Arial" w:eastAsia="Times New Roman" w:hAnsi="Arial" w:cs="Mangal"/>
          <w:color w:val="222222"/>
          <w:sz w:val="24"/>
          <w:szCs w:val="24"/>
        </w:rPr>
      </w:pPr>
    </w:p>
    <w:p w:rsidR="00692655" w:rsidRPr="004C098E" w:rsidRDefault="00692655" w:rsidP="00146D27">
      <w:pPr>
        <w:shd w:val="clear" w:color="auto" w:fill="FFFFFF"/>
        <w:spacing w:after="238"/>
        <w:jc w:val="both"/>
        <w:rPr>
          <w:rFonts w:ascii="Arial" w:eastAsia="Times New Roman" w:hAnsi="Arial" w:cs="Arial"/>
          <w:color w:val="222222"/>
          <w:sz w:val="24"/>
          <w:szCs w:val="24"/>
        </w:rPr>
      </w:pPr>
      <w:r w:rsidRPr="004C098E">
        <w:rPr>
          <w:rFonts w:ascii="Arial" w:eastAsia="Times New Roman" w:hAnsi="Arial" w:cs="Mangal"/>
          <w:color w:val="222222"/>
          <w:sz w:val="24"/>
          <w:szCs w:val="24"/>
          <w:cs/>
        </w:rPr>
        <w:t>मोहन नदी पार गाँव के यजमान के घर रहता था। एक दिन नदी में पानी कम था तथा मोहन घसियारों के साथ नदी पार कर घर आ रहा था। पहाड़ों पर भारी वर्षा के कारण अचानक नदी में पानी बढ़ गया। किसी तरह वे घर पहुँचे इस घटना के बाद वंशीधर घबरा गए और फिर मोहन को स्कूल न भेजा।</w:t>
      </w:r>
    </w:p>
    <w:p w:rsidR="00692655" w:rsidRPr="004C098E" w:rsidRDefault="00692655" w:rsidP="00146D27">
      <w:pPr>
        <w:shd w:val="clear" w:color="auto" w:fill="FFFFFF"/>
        <w:spacing w:after="238"/>
        <w:jc w:val="both"/>
        <w:rPr>
          <w:rFonts w:ascii="Arial" w:eastAsia="Times New Roman" w:hAnsi="Arial" w:cs="Arial"/>
          <w:color w:val="222222"/>
          <w:sz w:val="24"/>
          <w:szCs w:val="24"/>
        </w:rPr>
      </w:pPr>
      <w:r w:rsidRPr="004C098E">
        <w:rPr>
          <w:rFonts w:ascii="Arial" w:eastAsia="Times New Roman" w:hAnsi="Arial" w:cs="Mangal"/>
          <w:color w:val="222222"/>
          <w:sz w:val="24"/>
          <w:szCs w:val="24"/>
          <w:cs/>
        </w:rPr>
        <w:t>उन्हीं दिनों बिरादरी का एक संपन्न परिवार का युवक रमेश लखनऊ से गाँव आया हुआ था। उससे वंशीधर ने मोहन की पढ़ाई के संबंध में अपनी चिंता व्यक्त की तो वह उसे अपने साथ लखनऊ ले जाने को तैयार हो गया। उसके घर में एक प्राणी बढ़ने से कोई अंतर नहीं पड़ता। वंशीधर को रमेश के रूप में भगवान मिल गया। मोहन रमेश के साथ लखनऊ पहुँचा। यहाँ से जिंदगी का नया अध्याय शुरू हुआ। घर की महिलाओं के साथ-साथ उसने गली की सभी औरतों के घर का काम करना शुरू कर दिया। रमेश बड़ा बाबू था। वह मोहन को घरेलू नौकर से अधिक हैसियत नहीं देता था। मोहन भी यह बात समझता था। कह सुनकर उसे समीप के सामान्य स्क</w:t>
      </w:r>
      <w:r w:rsidR="00CD7AB5">
        <w:rPr>
          <w:rFonts w:ascii="Arial" w:eastAsia="Times New Roman" w:hAnsi="Arial" w:cs="Mangal"/>
          <w:color w:val="222222"/>
          <w:sz w:val="24"/>
          <w:szCs w:val="24"/>
          <w:cs/>
        </w:rPr>
        <w:t>ूल में दाखिल करा दिया गया। का</w:t>
      </w:r>
      <w:r w:rsidR="00CD7AB5">
        <w:rPr>
          <w:rFonts w:ascii="Mangal" w:eastAsia="Times New Roman" w:hAnsi="Mangal" w:cs="Mangal" w:hint="cs"/>
          <w:color w:val="222222"/>
          <w:sz w:val="24"/>
          <w:szCs w:val="24"/>
          <w:cs/>
        </w:rPr>
        <w:t>म</w:t>
      </w:r>
      <w:r w:rsidRPr="004C098E">
        <w:rPr>
          <w:rFonts w:ascii="Arial" w:eastAsia="Times New Roman" w:hAnsi="Arial" w:cs="Mangal"/>
          <w:color w:val="222222"/>
          <w:sz w:val="24"/>
          <w:szCs w:val="24"/>
          <w:cs/>
        </w:rPr>
        <w:t xml:space="preserve"> के बोझ व नए वातावरण क</w:t>
      </w:r>
      <w:r w:rsidR="00CD7AB5">
        <w:rPr>
          <w:rFonts w:ascii="Arial" w:eastAsia="Times New Roman" w:hAnsi="Arial" w:cs="Mangal"/>
          <w:color w:val="222222"/>
          <w:sz w:val="24"/>
          <w:szCs w:val="24"/>
          <w:cs/>
        </w:rPr>
        <w:t xml:space="preserve">े कारण वह </w:t>
      </w:r>
      <w:r w:rsidRPr="004C098E">
        <w:rPr>
          <w:rFonts w:ascii="Arial" w:eastAsia="Times New Roman" w:hAnsi="Arial" w:cs="Mangal"/>
          <w:color w:val="222222"/>
          <w:sz w:val="24"/>
          <w:szCs w:val="24"/>
          <w:cs/>
        </w:rPr>
        <w:t xml:space="preserve"> अपनी कोई पहचान नहीं बना पाया। गर्मियों की छुट्टी में भी वह तभी घर जा पाता जब रमेश या उसके घर का कोई आदमी गाँव जा रहा होता। उसे अगले दरजे की तैयारी के नाम पर शहर में रोक लिया जाता।</w:t>
      </w:r>
    </w:p>
    <w:p w:rsidR="00692655" w:rsidRPr="004C098E" w:rsidRDefault="00692655" w:rsidP="00146D27">
      <w:pPr>
        <w:shd w:val="clear" w:color="auto" w:fill="FFFFFF"/>
        <w:spacing w:after="238"/>
        <w:jc w:val="both"/>
        <w:rPr>
          <w:rFonts w:ascii="Arial" w:eastAsia="Times New Roman" w:hAnsi="Arial" w:cs="Arial"/>
          <w:color w:val="222222"/>
          <w:sz w:val="24"/>
          <w:szCs w:val="24"/>
        </w:rPr>
      </w:pPr>
      <w:r w:rsidRPr="004C098E">
        <w:rPr>
          <w:rFonts w:ascii="Arial" w:eastAsia="Times New Roman" w:hAnsi="Arial" w:cs="Mangal"/>
          <w:color w:val="222222"/>
          <w:sz w:val="24"/>
          <w:szCs w:val="24"/>
          <w:cs/>
        </w:rPr>
        <w:t>मोहन ने परिस्थितियों से समझौता कर लिया था। वह घर वालों को असलियत बताकर दुखी नहीं करना चाहता था। आठवीं कक्षा पास करने के बाद उसे आगे पढ़ने के लिए रमेश का प</w:t>
      </w:r>
      <w:r w:rsidR="00CD7AB5">
        <w:rPr>
          <w:rFonts w:ascii="Arial" w:eastAsia="Times New Roman" w:hAnsi="Arial" w:cs="Mangal"/>
          <w:color w:val="222222"/>
          <w:sz w:val="24"/>
          <w:szCs w:val="24"/>
          <w:cs/>
        </w:rPr>
        <w:t>रिवार उत्सुक नहीं था। बेरोज</w:t>
      </w:r>
      <w:r w:rsidR="00CD7AB5">
        <w:rPr>
          <w:rFonts w:ascii="Mangal" w:eastAsia="Times New Roman" w:hAnsi="Mangal" w:cs="Mangal" w:hint="cs"/>
          <w:color w:val="222222"/>
          <w:sz w:val="24"/>
          <w:szCs w:val="24"/>
          <w:cs/>
        </w:rPr>
        <w:t xml:space="preserve">गारी </w:t>
      </w:r>
      <w:r w:rsidRPr="004C098E">
        <w:rPr>
          <w:rFonts w:ascii="Arial" w:eastAsia="Times New Roman" w:hAnsi="Arial" w:cs="Mangal"/>
          <w:color w:val="222222"/>
          <w:sz w:val="24"/>
          <w:szCs w:val="24"/>
          <w:cs/>
        </w:rPr>
        <w:t xml:space="preserve"> का तर्क देकर उसे तकनी</w:t>
      </w:r>
      <w:r w:rsidR="00CD7AB5">
        <w:rPr>
          <w:rFonts w:ascii="Mangal" w:eastAsia="Times New Roman" w:hAnsi="Mangal" w:cs="Mangal" w:hint="cs"/>
          <w:color w:val="222222"/>
          <w:sz w:val="24"/>
          <w:szCs w:val="24"/>
          <w:cs/>
        </w:rPr>
        <w:t>क</w:t>
      </w:r>
      <w:r w:rsidRPr="004C098E">
        <w:rPr>
          <w:rFonts w:ascii="Arial" w:eastAsia="Times New Roman" w:hAnsi="Arial" w:cs="Mangal"/>
          <w:color w:val="222222"/>
          <w:sz w:val="24"/>
          <w:szCs w:val="24"/>
          <w:cs/>
        </w:rPr>
        <w:t xml:space="preserve"> स्कूल में दाखिल करा दिया गया। वह पहले की तरह घर व स्कूल के काम में व्यस्त रहता। डेढ़-दो वर्ष के बाद उसे कारखानों के चक्कर काटने पड़े। इधर वंशीधर को अपने बेटे के बड़े अफसर बनने की उम्मीद थी। जब उसे वास्तविकता का पता चला तो उसे गहरा दुख हुआ। धनराम ने भी उससे पूछा तो उसने झूठ बोल दिया। धनराम ने उन्हें यही कहो-मोहन लला बचपन से ही बड़े बुद्धमान थे।</w:t>
      </w:r>
    </w:p>
    <w:p w:rsidR="00692655" w:rsidRDefault="00692655" w:rsidP="00146D27">
      <w:pPr>
        <w:shd w:val="clear" w:color="auto" w:fill="FFFFFF"/>
        <w:spacing w:after="238"/>
        <w:jc w:val="both"/>
        <w:rPr>
          <w:rFonts w:ascii="Arial" w:eastAsia="Times New Roman" w:hAnsi="Arial" w:cs="Mangal"/>
          <w:color w:val="222222"/>
          <w:sz w:val="24"/>
          <w:szCs w:val="24"/>
        </w:rPr>
      </w:pPr>
      <w:r w:rsidRPr="004C098E">
        <w:rPr>
          <w:rFonts w:ascii="Arial" w:eastAsia="Times New Roman" w:hAnsi="Arial" w:cs="Mangal"/>
          <w:color w:val="222222"/>
          <w:sz w:val="24"/>
          <w:szCs w:val="24"/>
          <w:cs/>
        </w:rPr>
        <w:t>इस तरह मोहन और धनराम जीवन के कई प्रसंगों पर बातें करते रहे। धनराम ने हँसुवे के फाल को बेंत से निकालकर तपाया</w:t>
      </w:r>
      <w:r w:rsidRPr="004C098E">
        <w:rPr>
          <w:rFonts w:ascii="Arial" w:eastAsia="Times New Roman" w:hAnsi="Arial" w:cs="Arial"/>
          <w:color w:val="222222"/>
          <w:sz w:val="24"/>
          <w:szCs w:val="24"/>
        </w:rPr>
        <w:t xml:space="preserve">, </w:t>
      </w:r>
      <w:r w:rsidRPr="004C098E">
        <w:rPr>
          <w:rFonts w:ascii="Arial" w:eastAsia="Times New Roman" w:hAnsi="Arial" w:cs="Mangal"/>
          <w:color w:val="222222"/>
          <w:sz w:val="24"/>
          <w:szCs w:val="24"/>
          <w:cs/>
        </w:rPr>
        <w:t>फिर उसे धार लगा दी। आमतौर पर ब्राहमण टोले के लोगों का शिल्पकार टोले में उठना-बैठना नहीं होता था। काम-काज के सिलसिले में वे खड़े-खड़े बातचीत निपटा ली जाती थी। ब्राहमण टोले के लोगों को बैठने के लिए कहना भी उनकी मर्यादा के विरुद्ध समझा जाता था। मोहन धनराम की कार्यशाला में बैठकर उसके काम को देखने लगा।</w:t>
      </w:r>
    </w:p>
    <w:p w:rsidR="004C098E" w:rsidRPr="0091332D" w:rsidRDefault="004C098E" w:rsidP="0091332D">
      <w:pPr>
        <w:shd w:val="clear" w:color="auto" w:fill="FFFFFF"/>
        <w:spacing w:after="238"/>
        <w:jc w:val="center"/>
        <w:rPr>
          <w:rFonts w:ascii="Arial" w:eastAsia="Times New Roman" w:hAnsi="Arial" w:cs="Arial"/>
          <w:color w:val="222222"/>
          <w:szCs w:val="22"/>
        </w:rPr>
      </w:pPr>
      <w:r w:rsidRPr="0091332D">
        <w:rPr>
          <w:rFonts w:ascii="Arial" w:eastAsia="Times New Roman" w:hAnsi="Arial" w:cs="Mangal" w:hint="cs"/>
          <w:color w:val="222222"/>
          <w:szCs w:val="22"/>
          <w:cs/>
        </w:rPr>
        <w:t>(</w:t>
      </w:r>
      <w:r w:rsidRPr="0091332D">
        <w:rPr>
          <w:rFonts w:ascii="Mangal" w:eastAsia="Times New Roman" w:hAnsi="Mangal" w:cs="Mangal" w:hint="cs"/>
          <w:color w:val="222222"/>
          <w:szCs w:val="22"/>
          <w:cs/>
        </w:rPr>
        <w:t>पेज-3)</w:t>
      </w:r>
    </w:p>
    <w:p w:rsidR="004C098E" w:rsidRPr="004C098E" w:rsidRDefault="004C098E" w:rsidP="00146D27">
      <w:pPr>
        <w:shd w:val="clear" w:color="auto" w:fill="FFFFFF"/>
        <w:spacing w:after="238"/>
        <w:jc w:val="both"/>
        <w:rPr>
          <w:rFonts w:ascii="Arial" w:eastAsia="Times New Roman" w:hAnsi="Arial" w:cs="Arial"/>
          <w:color w:val="222222"/>
          <w:sz w:val="24"/>
          <w:szCs w:val="24"/>
        </w:rPr>
      </w:pPr>
    </w:p>
    <w:p w:rsidR="00692655" w:rsidRDefault="00692655" w:rsidP="0091332D">
      <w:pPr>
        <w:shd w:val="clear" w:color="auto" w:fill="FFFFFF"/>
        <w:spacing w:after="238"/>
        <w:jc w:val="both"/>
        <w:rPr>
          <w:rFonts w:ascii="Arial" w:eastAsia="Times New Roman" w:hAnsi="Arial" w:cs="Mangal"/>
          <w:color w:val="222222"/>
          <w:sz w:val="24"/>
          <w:szCs w:val="24"/>
        </w:rPr>
      </w:pPr>
      <w:r w:rsidRPr="004C098E">
        <w:rPr>
          <w:rFonts w:ascii="Arial" w:eastAsia="Times New Roman" w:hAnsi="Arial" w:cs="Mangal"/>
          <w:color w:val="222222"/>
          <w:sz w:val="24"/>
          <w:szCs w:val="24"/>
          <w:cs/>
        </w:rPr>
        <w:t>धनराम अपने काम में लगा रहा। वह लोहे की मोटी छड़ को भट्टी में गलाकर गोल बना रहा था</w:t>
      </w:r>
      <w:r w:rsidRPr="004C098E">
        <w:rPr>
          <w:rFonts w:ascii="Arial" w:eastAsia="Times New Roman" w:hAnsi="Arial" w:cs="Arial"/>
          <w:color w:val="222222"/>
          <w:sz w:val="24"/>
          <w:szCs w:val="24"/>
        </w:rPr>
        <w:t xml:space="preserve">, </w:t>
      </w:r>
      <w:r w:rsidRPr="004C098E">
        <w:rPr>
          <w:rFonts w:ascii="Arial" w:eastAsia="Times New Roman" w:hAnsi="Arial" w:cs="Mangal"/>
          <w:color w:val="222222"/>
          <w:sz w:val="24"/>
          <w:szCs w:val="24"/>
          <w:cs/>
        </w:rPr>
        <w:t>किंतु वह छड़ निहाई पर ठीक से फैंस नहीं पा रही थी। अत: लोहा ठीक ढंग से मुड़ नहीं पा रहा था। मोहन कुछ देर उसे देखता रहा और फिर उसने दूसरी पकड़ से लोहे को स्थिर कर लिया। नपी-तुली चोटों से छड़ को पीटते-पीटते गोले का रूप दे डाला। मोहन के काम में स्फूर्ति देखकर धनराम अवाक् रह गया। वह पुरोहित खानदान के युवक द्वारा लोहार का काम करने पर आश्चर्यचकित था। धनराम के संकोच</w:t>
      </w:r>
      <w:r w:rsidRPr="004C098E">
        <w:rPr>
          <w:rFonts w:ascii="Arial" w:eastAsia="Times New Roman" w:hAnsi="Arial" w:cs="Arial"/>
          <w:color w:val="222222"/>
          <w:sz w:val="24"/>
          <w:szCs w:val="24"/>
        </w:rPr>
        <w:t xml:space="preserve">, </w:t>
      </w:r>
      <w:r w:rsidRPr="004C098E">
        <w:rPr>
          <w:rFonts w:ascii="Arial" w:eastAsia="Times New Roman" w:hAnsi="Arial" w:cs="Mangal"/>
          <w:color w:val="222222"/>
          <w:sz w:val="24"/>
          <w:szCs w:val="24"/>
          <w:cs/>
        </w:rPr>
        <w:t>धर्मसंकट से उदासीन मोहन लोहे के छल्ले की त्रुटिहीन गोलाई की जाँच कर रहा था। उसकी आँखों में एक सर्जक की चमक थी।</w:t>
      </w:r>
    </w:p>
    <w:p w:rsidR="004C098E" w:rsidRDefault="004C098E" w:rsidP="00692655">
      <w:pPr>
        <w:shd w:val="clear" w:color="auto" w:fill="FFFFFF"/>
        <w:spacing w:after="238"/>
        <w:rPr>
          <w:rFonts w:ascii="Arial" w:eastAsia="Times New Roman" w:hAnsi="Arial" w:cs="Mangal"/>
          <w:color w:val="222222"/>
          <w:sz w:val="24"/>
          <w:szCs w:val="24"/>
        </w:rPr>
      </w:pPr>
      <w:r>
        <w:rPr>
          <w:rFonts w:ascii="Arial" w:eastAsia="Times New Roman" w:hAnsi="Arial" w:cs="Mangal" w:hint="cs"/>
          <w:color w:val="222222"/>
          <w:sz w:val="24"/>
          <w:szCs w:val="24"/>
          <w:cs/>
        </w:rPr>
        <w:t xml:space="preserve">----------------------------------------------------------------------------------------------------------------- </w:t>
      </w:r>
    </w:p>
    <w:p w:rsidR="004C098E" w:rsidRPr="004C098E" w:rsidRDefault="004C098E" w:rsidP="004C098E">
      <w:pPr>
        <w:pStyle w:val="NoSpacing"/>
        <w:rPr>
          <w:sz w:val="32"/>
          <w:szCs w:val="28"/>
        </w:rPr>
      </w:pPr>
    </w:p>
    <w:p w:rsidR="004C098E" w:rsidRPr="004C098E" w:rsidRDefault="004C098E" w:rsidP="004C098E">
      <w:pPr>
        <w:pStyle w:val="NoSpacing"/>
        <w:rPr>
          <w:rFonts w:ascii="Mangal" w:hAnsi="Mangal"/>
          <w:sz w:val="32"/>
          <w:szCs w:val="28"/>
        </w:rPr>
      </w:pPr>
      <w:r w:rsidRPr="004C098E">
        <w:rPr>
          <w:rFonts w:ascii="Mangal" w:hAnsi="Mangal" w:hint="cs"/>
          <w:sz w:val="32"/>
          <w:szCs w:val="28"/>
          <w:cs/>
        </w:rPr>
        <w:t xml:space="preserve">द्वारा </w:t>
      </w:r>
    </w:p>
    <w:p w:rsidR="004C098E" w:rsidRPr="004C098E" w:rsidRDefault="004C098E" w:rsidP="004C098E">
      <w:pPr>
        <w:pStyle w:val="NoSpacing"/>
        <w:rPr>
          <w:rFonts w:ascii="Mangal" w:hAnsi="Mangal"/>
          <w:sz w:val="32"/>
          <w:szCs w:val="28"/>
        </w:rPr>
      </w:pPr>
      <w:r w:rsidRPr="004C098E">
        <w:rPr>
          <w:rFonts w:ascii="Mangal" w:hAnsi="Mangal" w:hint="cs"/>
          <w:sz w:val="32"/>
          <w:szCs w:val="28"/>
          <w:cs/>
        </w:rPr>
        <w:t xml:space="preserve">संतोष कुमार खरवाल </w:t>
      </w:r>
    </w:p>
    <w:p w:rsidR="004C098E" w:rsidRPr="004C098E" w:rsidRDefault="004C098E" w:rsidP="004C098E">
      <w:pPr>
        <w:pStyle w:val="NoSpacing"/>
        <w:rPr>
          <w:rFonts w:ascii="Mangal" w:hAnsi="Mangal"/>
          <w:sz w:val="32"/>
          <w:szCs w:val="28"/>
        </w:rPr>
      </w:pPr>
      <w:r w:rsidRPr="004C098E">
        <w:rPr>
          <w:rFonts w:ascii="Mangal" w:hAnsi="Mangal" w:hint="cs"/>
          <w:sz w:val="32"/>
          <w:szCs w:val="28"/>
          <w:cs/>
        </w:rPr>
        <w:t xml:space="preserve">स्नातकोत्तर शिक्षक </w:t>
      </w:r>
    </w:p>
    <w:p w:rsidR="004C098E" w:rsidRDefault="004C098E" w:rsidP="004C098E">
      <w:pPr>
        <w:pStyle w:val="NoSpacing"/>
        <w:rPr>
          <w:rFonts w:ascii="Mangal" w:hAnsi="Mangal"/>
          <w:sz w:val="32"/>
          <w:szCs w:val="28"/>
        </w:rPr>
      </w:pPr>
      <w:r w:rsidRPr="004C098E">
        <w:rPr>
          <w:rFonts w:ascii="Mangal" w:hAnsi="Mangal" w:hint="cs"/>
          <w:sz w:val="32"/>
          <w:szCs w:val="28"/>
          <w:cs/>
        </w:rPr>
        <w:t>परमाणु ऊर्जा केन्द्रीय विद्यालय</w:t>
      </w:r>
      <w:r w:rsidRPr="004C098E">
        <w:rPr>
          <w:rFonts w:ascii="Mangal" w:hAnsi="Mangal" w:hint="cs"/>
          <w:sz w:val="32"/>
          <w:szCs w:val="28"/>
        </w:rPr>
        <w:t>,</w:t>
      </w:r>
      <w:r w:rsidRPr="004C098E">
        <w:rPr>
          <w:rFonts w:ascii="Mangal" w:hAnsi="Mangal" w:hint="cs"/>
          <w:sz w:val="32"/>
          <w:szCs w:val="28"/>
          <w:cs/>
        </w:rPr>
        <w:t xml:space="preserve"> जादुगोड़ा</w:t>
      </w:r>
    </w:p>
    <w:p w:rsidR="0091332D" w:rsidRDefault="0091332D" w:rsidP="004C098E">
      <w:pPr>
        <w:pStyle w:val="NoSpacing"/>
        <w:rPr>
          <w:rFonts w:ascii="Mangal" w:hAnsi="Mangal"/>
          <w:sz w:val="32"/>
          <w:szCs w:val="28"/>
        </w:rPr>
      </w:pPr>
    </w:p>
    <w:p w:rsidR="0091332D" w:rsidRDefault="0091332D" w:rsidP="004C098E">
      <w:pPr>
        <w:pStyle w:val="NoSpacing"/>
        <w:rPr>
          <w:rFonts w:ascii="Mangal" w:hAnsi="Mangal"/>
          <w:sz w:val="32"/>
          <w:szCs w:val="28"/>
        </w:rPr>
      </w:pPr>
    </w:p>
    <w:p w:rsidR="0091332D" w:rsidRDefault="0091332D" w:rsidP="004C098E">
      <w:pPr>
        <w:pStyle w:val="NoSpacing"/>
        <w:rPr>
          <w:rFonts w:ascii="Mangal" w:hAnsi="Mangal"/>
          <w:sz w:val="32"/>
          <w:szCs w:val="28"/>
        </w:rPr>
      </w:pPr>
    </w:p>
    <w:p w:rsidR="0091332D" w:rsidRDefault="0091332D" w:rsidP="004C098E">
      <w:pPr>
        <w:pStyle w:val="NoSpacing"/>
        <w:rPr>
          <w:rFonts w:ascii="Mangal" w:hAnsi="Mangal"/>
          <w:sz w:val="32"/>
          <w:szCs w:val="28"/>
        </w:rPr>
      </w:pPr>
    </w:p>
    <w:p w:rsidR="0091332D" w:rsidRDefault="0091332D" w:rsidP="004C098E">
      <w:pPr>
        <w:pStyle w:val="NoSpacing"/>
        <w:rPr>
          <w:rFonts w:ascii="Mangal" w:hAnsi="Mangal"/>
          <w:sz w:val="32"/>
          <w:szCs w:val="28"/>
        </w:rPr>
      </w:pPr>
    </w:p>
    <w:p w:rsidR="0091332D" w:rsidRDefault="0091332D" w:rsidP="004C098E">
      <w:pPr>
        <w:pStyle w:val="NoSpacing"/>
        <w:rPr>
          <w:rFonts w:ascii="Mangal" w:hAnsi="Mangal"/>
          <w:sz w:val="32"/>
          <w:szCs w:val="28"/>
        </w:rPr>
      </w:pPr>
    </w:p>
    <w:p w:rsidR="0091332D" w:rsidRDefault="0091332D" w:rsidP="004C098E">
      <w:pPr>
        <w:pStyle w:val="NoSpacing"/>
        <w:rPr>
          <w:rFonts w:ascii="Mangal" w:hAnsi="Mangal"/>
          <w:sz w:val="32"/>
          <w:szCs w:val="28"/>
        </w:rPr>
      </w:pPr>
    </w:p>
    <w:p w:rsidR="0091332D" w:rsidRPr="0091332D" w:rsidRDefault="0091332D" w:rsidP="0091332D">
      <w:pPr>
        <w:shd w:val="clear" w:color="auto" w:fill="FFFFFF"/>
        <w:spacing w:after="238"/>
        <w:jc w:val="center"/>
        <w:rPr>
          <w:rFonts w:ascii="Arial" w:eastAsia="Times New Roman" w:hAnsi="Arial" w:cs="Arial"/>
          <w:color w:val="222222"/>
          <w:sz w:val="20"/>
        </w:rPr>
      </w:pPr>
      <w:r w:rsidRPr="0091332D">
        <w:rPr>
          <w:rFonts w:ascii="Arial" w:eastAsia="Times New Roman" w:hAnsi="Arial" w:cs="Mangal" w:hint="cs"/>
          <w:color w:val="222222"/>
          <w:sz w:val="20"/>
          <w:cs/>
        </w:rPr>
        <w:t>(</w:t>
      </w:r>
      <w:r w:rsidRPr="0091332D">
        <w:rPr>
          <w:rFonts w:ascii="Mangal" w:eastAsia="Times New Roman" w:hAnsi="Mangal" w:cs="Mangal" w:hint="cs"/>
          <w:color w:val="222222"/>
          <w:sz w:val="20"/>
          <w:cs/>
        </w:rPr>
        <w:t>पेज-4)</w:t>
      </w:r>
    </w:p>
    <w:p w:rsidR="0091332D" w:rsidRPr="004C098E" w:rsidRDefault="0091332D" w:rsidP="004C098E">
      <w:pPr>
        <w:pStyle w:val="NoSpacing"/>
        <w:rPr>
          <w:sz w:val="32"/>
          <w:szCs w:val="28"/>
        </w:rPr>
      </w:pPr>
    </w:p>
    <w:p w:rsidR="00146D27" w:rsidRPr="004C098E" w:rsidRDefault="00146D27" w:rsidP="004C098E">
      <w:pPr>
        <w:pStyle w:val="NoSpacing"/>
        <w:rPr>
          <w:sz w:val="32"/>
          <w:szCs w:val="28"/>
        </w:rPr>
      </w:pPr>
    </w:p>
    <w:p w:rsidR="00240A69" w:rsidRPr="004C098E" w:rsidRDefault="00240A69" w:rsidP="004C098E">
      <w:pPr>
        <w:pStyle w:val="NoSpacing"/>
        <w:rPr>
          <w:sz w:val="20"/>
        </w:rPr>
      </w:pPr>
    </w:p>
    <w:p w:rsidR="00240A69" w:rsidRPr="004C098E" w:rsidRDefault="00240A69" w:rsidP="004C098E">
      <w:pPr>
        <w:pStyle w:val="NoSpacing"/>
        <w:rPr>
          <w:sz w:val="20"/>
        </w:rPr>
      </w:pPr>
    </w:p>
    <w:p w:rsidR="00240A69" w:rsidRDefault="00240A69" w:rsidP="00146D27">
      <w:pPr>
        <w:pStyle w:val="NormalWeb"/>
        <w:shd w:val="clear" w:color="auto" w:fill="FFFFFF"/>
        <w:spacing w:before="0" w:beforeAutospacing="0" w:after="238" w:afterAutospacing="0"/>
        <w:rPr>
          <w:rFonts w:ascii="Arial" w:hAnsi="Arial" w:cs="Mangal"/>
          <w:color w:val="222222"/>
          <w:sz w:val="15"/>
          <w:szCs w:val="15"/>
        </w:rPr>
      </w:pPr>
    </w:p>
    <w:p w:rsidR="00240A69" w:rsidRDefault="00240A69" w:rsidP="00146D27">
      <w:pPr>
        <w:pStyle w:val="NormalWeb"/>
        <w:shd w:val="clear" w:color="auto" w:fill="FFFFFF"/>
        <w:spacing w:before="0" w:beforeAutospacing="0" w:after="238" w:afterAutospacing="0"/>
        <w:rPr>
          <w:rFonts w:ascii="Arial" w:hAnsi="Arial" w:cs="Mangal"/>
          <w:color w:val="222222"/>
          <w:sz w:val="15"/>
          <w:szCs w:val="15"/>
        </w:rPr>
      </w:pPr>
    </w:p>
    <w:p w:rsidR="00240A69" w:rsidRDefault="00240A69" w:rsidP="00146D27">
      <w:pPr>
        <w:pStyle w:val="NormalWeb"/>
        <w:shd w:val="clear" w:color="auto" w:fill="FFFFFF"/>
        <w:spacing w:before="0" w:beforeAutospacing="0" w:after="238" w:afterAutospacing="0"/>
        <w:rPr>
          <w:rFonts w:ascii="Arial" w:hAnsi="Arial" w:cs="Mangal"/>
          <w:color w:val="222222"/>
          <w:sz w:val="15"/>
          <w:szCs w:val="15"/>
        </w:rPr>
      </w:pPr>
    </w:p>
    <w:sectPr w:rsidR="00240A69" w:rsidSect="005E035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446" w:rsidRDefault="002A5446" w:rsidP="004C098E">
      <w:r>
        <w:separator/>
      </w:r>
    </w:p>
  </w:endnote>
  <w:endnote w:type="continuationSeparator" w:id="1">
    <w:p w:rsidR="002A5446" w:rsidRDefault="002A5446" w:rsidP="004C09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446" w:rsidRDefault="002A5446" w:rsidP="004C098E">
      <w:r>
        <w:separator/>
      </w:r>
    </w:p>
  </w:footnote>
  <w:footnote w:type="continuationSeparator" w:id="1">
    <w:p w:rsidR="002A5446" w:rsidRDefault="002A5446" w:rsidP="004C09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692655"/>
    <w:rsid w:val="000559CE"/>
    <w:rsid w:val="000A2DCE"/>
    <w:rsid w:val="00146D27"/>
    <w:rsid w:val="00215E33"/>
    <w:rsid w:val="00240A69"/>
    <w:rsid w:val="00243185"/>
    <w:rsid w:val="002A5446"/>
    <w:rsid w:val="002F2A53"/>
    <w:rsid w:val="00371C5A"/>
    <w:rsid w:val="004272F0"/>
    <w:rsid w:val="004C098E"/>
    <w:rsid w:val="00522493"/>
    <w:rsid w:val="005E035D"/>
    <w:rsid w:val="00621501"/>
    <w:rsid w:val="00692655"/>
    <w:rsid w:val="00715F8F"/>
    <w:rsid w:val="00754F57"/>
    <w:rsid w:val="00884182"/>
    <w:rsid w:val="008B23AB"/>
    <w:rsid w:val="0091332D"/>
    <w:rsid w:val="00C12B3D"/>
    <w:rsid w:val="00C4507B"/>
    <w:rsid w:val="00CD7AB5"/>
    <w:rsid w:val="00D2343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35D"/>
  </w:style>
  <w:style w:type="paragraph" w:styleId="Heading3">
    <w:name w:val="heading 3"/>
    <w:basedOn w:val="Normal"/>
    <w:link w:val="Heading3Char"/>
    <w:uiPriority w:val="9"/>
    <w:qFormat/>
    <w:rsid w:val="0069265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26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265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92655"/>
    <w:rPr>
      <w:b/>
      <w:bCs/>
    </w:rPr>
  </w:style>
  <w:style w:type="paragraph" w:styleId="Header">
    <w:name w:val="header"/>
    <w:basedOn w:val="Normal"/>
    <w:link w:val="HeaderChar"/>
    <w:uiPriority w:val="99"/>
    <w:semiHidden/>
    <w:unhideWhenUsed/>
    <w:rsid w:val="004C098E"/>
    <w:pPr>
      <w:tabs>
        <w:tab w:val="center" w:pos="4680"/>
        <w:tab w:val="right" w:pos="9360"/>
      </w:tabs>
    </w:pPr>
  </w:style>
  <w:style w:type="character" w:customStyle="1" w:styleId="HeaderChar">
    <w:name w:val="Header Char"/>
    <w:basedOn w:val="DefaultParagraphFont"/>
    <w:link w:val="Header"/>
    <w:uiPriority w:val="99"/>
    <w:semiHidden/>
    <w:rsid w:val="004C098E"/>
  </w:style>
  <w:style w:type="paragraph" w:styleId="Footer">
    <w:name w:val="footer"/>
    <w:basedOn w:val="Normal"/>
    <w:link w:val="FooterChar"/>
    <w:uiPriority w:val="99"/>
    <w:semiHidden/>
    <w:unhideWhenUsed/>
    <w:rsid w:val="004C098E"/>
    <w:pPr>
      <w:tabs>
        <w:tab w:val="center" w:pos="4680"/>
        <w:tab w:val="right" w:pos="9360"/>
      </w:tabs>
    </w:pPr>
  </w:style>
  <w:style w:type="character" w:customStyle="1" w:styleId="FooterChar">
    <w:name w:val="Footer Char"/>
    <w:basedOn w:val="DefaultParagraphFont"/>
    <w:link w:val="Footer"/>
    <w:uiPriority w:val="99"/>
    <w:semiHidden/>
    <w:rsid w:val="004C098E"/>
  </w:style>
  <w:style w:type="paragraph" w:styleId="NoSpacing">
    <w:name w:val="No Spacing"/>
    <w:uiPriority w:val="1"/>
    <w:qFormat/>
    <w:rsid w:val="004C098E"/>
  </w:style>
</w:styles>
</file>

<file path=word/webSettings.xml><?xml version="1.0" encoding="utf-8"?>
<w:webSettings xmlns:r="http://schemas.openxmlformats.org/officeDocument/2006/relationships" xmlns:w="http://schemas.openxmlformats.org/wordprocessingml/2006/main">
  <w:divs>
    <w:div w:id="829058528">
      <w:bodyDiv w:val="1"/>
      <w:marLeft w:val="0"/>
      <w:marRight w:val="0"/>
      <w:marTop w:val="0"/>
      <w:marBottom w:val="0"/>
      <w:divBdr>
        <w:top w:val="none" w:sz="0" w:space="0" w:color="auto"/>
        <w:left w:val="none" w:sz="0" w:space="0" w:color="auto"/>
        <w:bottom w:val="none" w:sz="0" w:space="0" w:color="auto"/>
        <w:right w:val="none" w:sz="0" w:space="0" w:color="auto"/>
      </w:divBdr>
    </w:div>
    <w:div w:id="1536507370">
      <w:bodyDiv w:val="1"/>
      <w:marLeft w:val="0"/>
      <w:marRight w:val="0"/>
      <w:marTop w:val="0"/>
      <w:marBottom w:val="0"/>
      <w:divBdr>
        <w:top w:val="none" w:sz="0" w:space="0" w:color="auto"/>
        <w:left w:val="none" w:sz="0" w:space="0" w:color="auto"/>
        <w:bottom w:val="none" w:sz="0" w:space="0" w:color="auto"/>
        <w:right w:val="none" w:sz="0" w:space="0" w:color="auto"/>
      </w:divBdr>
      <w:divsChild>
        <w:div w:id="1923369064">
          <w:marLeft w:val="0"/>
          <w:marRight w:val="0"/>
          <w:marTop w:val="220"/>
          <w:marBottom w:val="0"/>
          <w:divBdr>
            <w:top w:val="none" w:sz="0" w:space="0" w:color="auto"/>
            <w:left w:val="none" w:sz="0" w:space="0" w:color="auto"/>
            <w:bottom w:val="none" w:sz="0" w:space="0" w:color="auto"/>
            <w:right w:val="none" w:sz="0" w:space="0" w:color="auto"/>
          </w:divBdr>
          <w:divsChild>
            <w:div w:id="1317689617">
              <w:marLeft w:val="0"/>
              <w:marRight w:val="0"/>
              <w:marTop w:val="0"/>
              <w:marBottom w:val="0"/>
              <w:divBdr>
                <w:top w:val="none" w:sz="0" w:space="0" w:color="auto"/>
                <w:left w:val="none" w:sz="0" w:space="0" w:color="auto"/>
                <w:bottom w:val="none" w:sz="0" w:space="0" w:color="auto"/>
                <w:right w:val="none" w:sz="0" w:space="0" w:color="auto"/>
              </w:divBdr>
              <w:divsChild>
                <w:div w:id="899095966">
                  <w:marLeft w:val="0"/>
                  <w:marRight w:val="0"/>
                  <w:marTop w:val="0"/>
                  <w:marBottom w:val="0"/>
                  <w:divBdr>
                    <w:top w:val="none" w:sz="0" w:space="0" w:color="auto"/>
                    <w:left w:val="none" w:sz="0" w:space="0" w:color="auto"/>
                    <w:bottom w:val="none" w:sz="0" w:space="0" w:color="auto"/>
                    <w:right w:val="none" w:sz="0" w:space="0" w:color="auto"/>
                  </w:divBdr>
                  <w:divsChild>
                    <w:div w:id="2172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16</cp:revision>
  <cp:lastPrinted>2020-09-23T12:49:00Z</cp:lastPrinted>
  <dcterms:created xsi:type="dcterms:W3CDTF">2020-09-22T13:54:00Z</dcterms:created>
  <dcterms:modified xsi:type="dcterms:W3CDTF">2020-09-23T14:55:00Z</dcterms:modified>
</cp:coreProperties>
</file>